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C4B" w:rsidRPr="00021C4B" w:rsidRDefault="00021C4B" w:rsidP="00021C4B">
      <w:pPr>
        <w:overflowPunct w:val="0"/>
        <w:spacing w:after="0" w:line="240" w:lineRule="auto"/>
        <w:ind w:left="6372" w:firstLine="708"/>
        <w:rPr>
          <w:rFonts w:ascii="Times New Roman" w:eastAsia="Times New Roman" w:hAnsi="Times New Roman"/>
          <w:sz w:val="24"/>
          <w:szCs w:val="24"/>
          <w:lang w:eastAsia="ar-SA"/>
        </w:rPr>
      </w:pPr>
      <w:r w:rsidRPr="00021C4B">
        <w:rPr>
          <w:rFonts w:ascii="Times New Roman" w:eastAsia="Times New Roman" w:hAnsi="Times New Roman"/>
          <w:sz w:val="24"/>
          <w:szCs w:val="24"/>
          <w:lang w:eastAsia="ar-SA"/>
        </w:rPr>
        <w:t>Приложение № 1</w:t>
      </w:r>
    </w:p>
    <w:p w:rsidR="00021C4B" w:rsidRPr="00021C4B" w:rsidRDefault="00021C4B" w:rsidP="00021C4B">
      <w:pPr>
        <w:overflowPunct w:val="0"/>
        <w:spacing w:after="0" w:line="240" w:lineRule="auto"/>
        <w:ind w:left="6372" w:firstLine="708"/>
        <w:rPr>
          <w:rFonts w:ascii="Times New Roman" w:eastAsia="Times New Roman" w:hAnsi="Times New Roman"/>
          <w:sz w:val="24"/>
          <w:szCs w:val="24"/>
          <w:lang w:eastAsia="ar-SA"/>
        </w:rPr>
      </w:pPr>
      <w:r w:rsidRPr="00021C4B">
        <w:rPr>
          <w:rFonts w:ascii="Times New Roman" w:eastAsia="Times New Roman" w:hAnsi="Times New Roman"/>
          <w:sz w:val="24"/>
          <w:szCs w:val="24"/>
          <w:lang w:eastAsia="ar-SA"/>
        </w:rPr>
        <w:t>к извещению о закупке</w:t>
      </w:r>
    </w:p>
    <w:p w:rsidR="00021C4B" w:rsidRPr="00021C4B" w:rsidRDefault="00021C4B" w:rsidP="00021C4B">
      <w:pPr>
        <w:overflowPunct w:val="0"/>
        <w:spacing w:after="0" w:line="240" w:lineRule="auto"/>
        <w:ind w:left="6372" w:firstLine="708"/>
        <w:rPr>
          <w:rFonts w:ascii="Times New Roman" w:eastAsia="Times New Roman" w:hAnsi="Times New Roman"/>
          <w:sz w:val="24"/>
          <w:szCs w:val="24"/>
          <w:lang w:eastAsia="ar-SA"/>
        </w:rPr>
      </w:pPr>
      <w:r w:rsidRPr="00021C4B">
        <w:rPr>
          <w:rFonts w:ascii="Times New Roman" w:eastAsia="Times New Roman" w:hAnsi="Times New Roman"/>
          <w:sz w:val="24"/>
          <w:szCs w:val="24"/>
          <w:lang w:eastAsia="ar-SA"/>
        </w:rPr>
        <w:t>от «___» ию</w:t>
      </w:r>
      <w:r w:rsidR="00B056DB">
        <w:rPr>
          <w:rFonts w:ascii="Times New Roman" w:eastAsia="Times New Roman" w:hAnsi="Times New Roman"/>
          <w:sz w:val="24"/>
          <w:szCs w:val="24"/>
          <w:lang w:eastAsia="ar-SA"/>
        </w:rPr>
        <w:t>л</w:t>
      </w:r>
      <w:r w:rsidRPr="00021C4B">
        <w:rPr>
          <w:rFonts w:ascii="Times New Roman" w:eastAsia="Times New Roman" w:hAnsi="Times New Roman"/>
          <w:sz w:val="24"/>
          <w:szCs w:val="24"/>
          <w:lang w:eastAsia="ar-SA"/>
        </w:rPr>
        <w:t>я 2024г.</w:t>
      </w:r>
    </w:p>
    <w:p w:rsidR="00021C4B" w:rsidRDefault="00021C4B" w:rsidP="00021C4B">
      <w:pPr>
        <w:overflowPunct w:val="0"/>
        <w:spacing w:after="0" w:line="240" w:lineRule="auto"/>
        <w:ind w:left="6372" w:firstLine="708"/>
        <w:jc w:val="center"/>
        <w:rPr>
          <w:rFonts w:ascii="Times New Roman" w:eastAsia="Times New Roman" w:hAnsi="Times New Roman"/>
          <w:b/>
          <w:sz w:val="24"/>
          <w:szCs w:val="24"/>
          <w:lang w:eastAsia="ar-SA"/>
        </w:rPr>
      </w:pPr>
    </w:p>
    <w:p w:rsidR="00021C4B" w:rsidRDefault="00021C4B" w:rsidP="004A7751">
      <w:pPr>
        <w:overflowPunct w:val="0"/>
        <w:spacing w:after="0" w:line="240" w:lineRule="auto"/>
        <w:jc w:val="center"/>
        <w:rPr>
          <w:rFonts w:ascii="Times New Roman" w:eastAsia="Times New Roman" w:hAnsi="Times New Roman"/>
          <w:b/>
          <w:sz w:val="24"/>
          <w:szCs w:val="24"/>
          <w:lang w:eastAsia="ar-SA"/>
        </w:rPr>
      </w:pPr>
    </w:p>
    <w:p w:rsidR="004A7751" w:rsidRPr="00021C4B" w:rsidRDefault="004A7751" w:rsidP="004A7751">
      <w:pPr>
        <w:overflowPunct w:val="0"/>
        <w:spacing w:after="0" w:line="240" w:lineRule="auto"/>
        <w:jc w:val="center"/>
        <w:rPr>
          <w:rFonts w:ascii="Times New Roman" w:eastAsia="Times New Roman" w:hAnsi="Times New Roman"/>
          <w:b/>
          <w:sz w:val="24"/>
          <w:szCs w:val="24"/>
          <w:lang w:eastAsia="ar-SA"/>
        </w:rPr>
      </w:pPr>
      <w:r w:rsidRPr="00021C4B">
        <w:rPr>
          <w:rFonts w:ascii="Times New Roman" w:eastAsia="Times New Roman" w:hAnsi="Times New Roman"/>
          <w:b/>
          <w:sz w:val="24"/>
          <w:szCs w:val="24"/>
          <w:lang w:eastAsia="ar-SA"/>
        </w:rPr>
        <w:t>ТЕХНИЧЕСКОЕ ЗАДАНИЕ</w:t>
      </w:r>
    </w:p>
    <w:p w:rsidR="006E3976" w:rsidRPr="00021C4B" w:rsidRDefault="007B3FCC" w:rsidP="004A7751">
      <w:pPr>
        <w:overflowPunct w:val="0"/>
        <w:spacing w:after="0" w:line="240" w:lineRule="auto"/>
        <w:jc w:val="center"/>
        <w:rPr>
          <w:rFonts w:ascii="Times New Roman" w:eastAsia="Times New Roman" w:hAnsi="Times New Roman"/>
          <w:b/>
          <w:bCs/>
          <w:sz w:val="24"/>
          <w:szCs w:val="24"/>
          <w:lang w:eastAsia="ar-SA"/>
        </w:rPr>
      </w:pPr>
      <w:r w:rsidRPr="00021C4B">
        <w:rPr>
          <w:rFonts w:ascii="Times New Roman" w:eastAsia="Times New Roman" w:hAnsi="Times New Roman"/>
          <w:b/>
          <w:sz w:val="24"/>
          <w:szCs w:val="24"/>
          <w:highlight w:val="white"/>
          <w:lang w:eastAsia="ar-SA"/>
        </w:rPr>
        <w:t>на о</w:t>
      </w:r>
      <w:r w:rsidR="004A7751" w:rsidRPr="00021C4B">
        <w:rPr>
          <w:rFonts w:ascii="Times New Roman" w:eastAsia="Times New Roman" w:hAnsi="Times New Roman"/>
          <w:b/>
          <w:sz w:val="24"/>
          <w:szCs w:val="24"/>
          <w:highlight w:val="white"/>
          <w:lang w:eastAsia="ar-SA"/>
        </w:rPr>
        <w:t>казание усл</w:t>
      </w:r>
      <w:r w:rsidR="009A0BFE" w:rsidRPr="00021C4B">
        <w:rPr>
          <w:rFonts w:ascii="Times New Roman" w:eastAsia="Times New Roman" w:hAnsi="Times New Roman"/>
          <w:b/>
          <w:sz w:val="24"/>
          <w:szCs w:val="24"/>
          <w:highlight w:val="white"/>
          <w:lang w:eastAsia="ar-SA"/>
        </w:rPr>
        <w:t>уг по техническому обслуживанию</w:t>
      </w:r>
      <w:r w:rsidR="009A0BFE" w:rsidRPr="00021C4B">
        <w:rPr>
          <w:rFonts w:ascii="Times New Roman" w:eastAsia="Times New Roman" w:hAnsi="Times New Roman"/>
          <w:b/>
          <w:sz w:val="24"/>
          <w:szCs w:val="24"/>
          <w:lang w:eastAsia="ar-SA"/>
        </w:rPr>
        <w:t xml:space="preserve">, проведению регламентных работ, ремонту и испытанию </w:t>
      </w:r>
      <w:r w:rsidR="009A0BFE" w:rsidRPr="00021C4B">
        <w:rPr>
          <w:rFonts w:ascii="Times New Roman" w:eastAsia="Times New Roman" w:hAnsi="Times New Roman"/>
          <w:b/>
          <w:bCs/>
          <w:sz w:val="24"/>
          <w:szCs w:val="24"/>
          <w:lang w:eastAsia="ar-SA"/>
        </w:rPr>
        <w:t>систем</w:t>
      </w:r>
      <w:r w:rsidR="004A7751" w:rsidRPr="00021C4B">
        <w:rPr>
          <w:rFonts w:ascii="Times New Roman" w:eastAsia="Times New Roman" w:hAnsi="Times New Roman"/>
          <w:b/>
          <w:bCs/>
          <w:sz w:val="24"/>
          <w:szCs w:val="24"/>
          <w:lang w:eastAsia="ar-SA"/>
        </w:rPr>
        <w:t xml:space="preserve"> автоматическ</w:t>
      </w:r>
      <w:r w:rsidR="00021C4B" w:rsidRPr="00021C4B">
        <w:rPr>
          <w:rFonts w:ascii="Times New Roman" w:eastAsia="Times New Roman" w:hAnsi="Times New Roman"/>
          <w:b/>
          <w:bCs/>
          <w:sz w:val="24"/>
          <w:szCs w:val="24"/>
          <w:lang w:eastAsia="ar-SA"/>
        </w:rPr>
        <w:t>ой установки</w:t>
      </w:r>
      <w:r w:rsidR="004A7751" w:rsidRPr="00021C4B">
        <w:rPr>
          <w:rFonts w:ascii="Times New Roman" w:eastAsia="Times New Roman" w:hAnsi="Times New Roman"/>
          <w:b/>
          <w:bCs/>
          <w:sz w:val="24"/>
          <w:szCs w:val="24"/>
          <w:lang w:eastAsia="ar-SA"/>
        </w:rPr>
        <w:t xml:space="preserve"> пожаротушения</w:t>
      </w:r>
      <w:r w:rsidR="001551AF" w:rsidRPr="00021C4B">
        <w:rPr>
          <w:rFonts w:ascii="Times New Roman" w:eastAsia="Times New Roman" w:hAnsi="Times New Roman"/>
          <w:b/>
          <w:bCs/>
          <w:sz w:val="24"/>
          <w:szCs w:val="24"/>
          <w:lang w:eastAsia="ar-SA"/>
        </w:rPr>
        <w:t xml:space="preserve"> (А</w:t>
      </w:r>
      <w:r w:rsidR="00021C4B" w:rsidRPr="00021C4B">
        <w:rPr>
          <w:rFonts w:ascii="Times New Roman" w:eastAsia="Times New Roman" w:hAnsi="Times New Roman"/>
          <w:b/>
          <w:bCs/>
          <w:sz w:val="24"/>
          <w:szCs w:val="24"/>
          <w:lang w:eastAsia="ar-SA"/>
        </w:rPr>
        <w:t>УП</w:t>
      </w:r>
      <w:r w:rsidR="001551AF" w:rsidRPr="00021C4B">
        <w:rPr>
          <w:rFonts w:ascii="Times New Roman" w:eastAsia="Times New Roman" w:hAnsi="Times New Roman"/>
          <w:b/>
          <w:bCs/>
          <w:sz w:val="24"/>
          <w:szCs w:val="24"/>
          <w:lang w:eastAsia="ar-SA"/>
        </w:rPr>
        <w:t>)</w:t>
      </w:r>
      <w:r w:rsidR="006E3976" w:rsidRPr="00021C4B">
        <w:rPr>
          <w:rFonts w:ascii="Times New Roman" w:eastAsia="Times New Roman" w:hAnsi="Times New Roman"/>
          <w:b/>
          <w:bCs/>
          <w:sz w:val="24"/>
          <w:szCs w:val="24"/>
          <w:lang w:eastAsia="ar-SA"/>
        </w:rPr>
        <w:t>, внутреннего противопожарного водопровода</w:t>
      </w:r>
      <w:r w:rsidR="001551AF" w:rsidRPr="00021C4B">
        <w:rPr>
          <w:rFonts w:ascii="Times New Roman" w:eastAsia="Times New Roman" w:hAnsi="Times New Roman"/>
          <w:b/>
          <w:bCs/>
          <w:sz w:val="24"/>
          <w:szCs w:val="24"/>
          <w:lang w:eastAsia="ar-SA"/>
        </w:rPr>
        <w:t xml:space="preserve"> (ВПВ)</w:t>
      </w:r>
      <w:r w:rsidR="00005090" w:rsidRPr="00021C4B">
        <w:rPr>
          <w:rFonts w:ascii="Times New Roman" w:eastAsia="Times New Roman" w:hAnsi="Times New Roman"/>
          <w:b/>
          <w:bCs/>
          <w:sz w:val="24"/>
          <w:szCs w:val="24"/>
          <w:lang w:eastAsia="ar-SA"/>
        </w:rPr>
        <w:t xml:space="preserve"> </w:t>
      </w:r>
      <w:r w:rsidR="009A0BFE" w:rsidRPr="00021C4B">
        <w:rPr>
          <w:rFonts w:ascii="Times New Roman" w:eastAsia="Times New Roman" w:hAnsi="Times New Roman"/>
          <w:b/>
          <w:bCs/>
          <w:sz w:val="24"/>
          <w:szCs w:val="24"/>
          <w:lang w:eastAsia="ar-SA"/>
        </w:rPr>
        <w:t xml:space="preserve">и </w:t>
      </w:r>
      <w:r w:rsidR="001551AF" w:rsidRPr="00021C4B">
        <w:rPr>
          <w:rFonts w:ascii="Times New Roman" w:eastAsia="Times New Roman" w:hAnsi="Times New Roman"/>
          <w:b/>
          <w:bCs/>
          <w:sz w:val="24"/>
          <w:szCs w:val="24"/>
          <w:lang w:eastAsia="ar-SA"/>
        </w:rPr>
        <w:t xml:space="preserve">системы </w:t>
      </w:r>
      <w:r w:rsidR="009A0BFE" w:rsidRPr="00021C4B">
        <w:rPr>
          <w:rFonts w:ascii="Times New Roman" w:eastAsia="Times New Roman" w:hAnsi="Times New Roman"/>
          <w:b/>
          <w:bCs/>
          <w:sz w:val="24"/>
          <w:szCs w:val="24"/>
          <w:lang w:eastAsia="ar-SA"/>
        </w:rPr>
        <w:t>дымоудаления</w:t>
      </w:r>
      <w:r w:rsidR="001551AF" w:rsidRPr="00021C4B">
        <w:rPr>
          <w:rFonts w:ascii="Times New Roman" w:eastAsia="Times New Roman" w:hAnsi="Times New Roman"/>
          <w:b/>
          <w:bCs/>
          <w:sz w:val="24"/>
          <w:szCs w:val="24"/>
          <w:lang w:eastAsia="ar-SA"/>
        </w:rPr>
        <w:t xml:space="preserve"> (ДУ)</w:t>
      </w:r>
      <w:r w:rsidR="009A0BFE" w:rsidRPr="00021C4B">
        <w:rPr>
          <w:rFonts w:ascii="Times New Roman" w:eastAsia="Times New Roman" w:hAnsi="Times New Roman"/>
          <w:b/>
          <w:bCs/>
          <w:sz w:val="24"/>
          <w:szCs w:val="24"/>
          <w:lang w:eastAsia="ar-SA"/>
        </w:rPr>
        <w:t xml:space="preserve"> </w:t>
      </w:r>
    </w:p>
    <w:p w:rsidR="004A7751" w:rsidRPr="00021C4B" w:rsidRDefault="00005090" w:rsidP="004A7751">
      <w:pPr>
        <w:overflowPunct w:val="0"/>
        <w:spacing w:after="0" w:line="240" w:lineRule="auto"/>
        <w:jc w:val="center"/>
        <w:rPr>
          <w:rFonts w:ascii="Times New Roman" w:eastAsia="Times New Roman" w:hAnsi="Times New Roman"/>
          <w:b/>
          <w:sz w:val="24"/>
          <w:szCs w:val="24"/>
          <w:lang w:eastAsia="ar-SA"/>
        </w:rPr>
      </w:pPr>
      <w:r w:rsidRPr="00021C4B">
        <w:rPr>
          <w:rFonts w:ascii="Times New Roman" w:eastAsia="Times New Roman" w:hAnsi="Times New Roman"/>
          <w:b/>
          <w:bCs/>
          <w:sz w:val="24"/>
          <w:szCs w:val="24"/>
          <w:lang w:eastAsia="ar-SA"/>
        </w:rPr>
        <w:t>на объекте</w:t>
      </w:r>
      <w:r w:rsidR="007B3FCC" w:rsidRPr="00021C4B">
        <w:rPr>
          <w:rFonts w:ascii="Times New Roman" w:eastAsia="Times New Roman" w:hAnsi="Times New Roman"/>
          <w:b/>
          <w:bCs/>
          <w:sz w:val="24"/>
          <w:szCs w:val="24"/>
          <w:lang w:eastAsia="ar-SA"/>
        </w:rPr>
        <w:t xml:space="preserve"> АО «КИП «Мастер»</w:t>
      </w:r>
      <w:r w:rsidRPr="00021C4B">
        <w:rPr>
          <w:rFonts w:ascii="Times New Roman" w:eastAsia="Times New Roman" w:hAnsi="Times New Roman"/>
          <w:b/>
          <w:bCs/>
          <w:sz w:val="24"/>
          <w:szCs w:val="24"/>
          <w:lang w:eastAsia="ar-SA"/>
        </w:rPr>
        <w:t>, площадка №7 (КПК-2)</w:t>
      </w:r>
    </w:p>
    <w:p w:rsidR="004A7751" w:rsidRPr="007C543A" w:rsidRDefault="004A7751" w:rsidP="004A7751">
      <w:pPr>
        <w:overflowPunct w:val="0"/>
        <w:spacing w:after="0" w:line="240" w:lineRule="auto"/>
        <w:jc w:val="center"/>
        <w:rPr>
          <w:rFonts w:ascii="Times New Roman" w:eastAsia="Times New Roman" w:hAnsi="Times New Roman"/>
          <w:b/>
          <w:color w:val="00000A"/>
          <w:lang w:eastAsia="ar-SA"/>
        </w:rPr>
      </w:pPr>
    </w:p>
    <w:p w:rsidR="00DB3E9C" w:rsidRDefault="00DB3E9C" w:rsidP="00660C7D">
      <w:pPr>
        <w:widowControl w:val="0"/>
        <w:tabs>
          <w:tab w:val="left" w:pos="284"/>
        </w:tabs>
        <w:suppressAutoHyphens/>
        <w:overflowPunct w:val="0"/>
        <w:autoSpaceDE w:val="0"/>
        <w:spacing w:after="0" w:line="240" w:lineRule="auto"/>
        <w:contextualSpacing/>
        <w:jc w:val="both"/>
        <w:rPr>
          <w:rFonts w:ascii="Times New Roman" w:eastAsia="Times New Roman" w:hAnsi="Times New Roman"/>
          <w:b/>
          <w:bCs/>
          <w:color w:val="00000A"/>
          <w:sz w:val="24"/>
          <w:szCs w:val="24"/>
          <w:lang w:eastAsia="ar-SA"/>
        </w:rPr>
      </w:pPr>
      <w:r>
        <w:rPr>
          <w:rFonts w:ascii="Times New Roman" w:eastAsia="Times New Roman" w:hAnsi="Times New Roman"/>
          <w:b/>
          <w:bCs/>
          <w:color w:val="00000A"/>
          <w:sz w:val="24"/>
          <w:szCs w:val="24"/>
          <w:lang w:eastAsia="ar-SA"/>
        </w:rPr>
        <w:t>1.</w:t>
      </w:r>
      <w:r w:rsidR="004A7751" w:rsidRPr="007B3FCC">
        <w:rPr>
          <w:rFonts w:ascii="Times New Roman" w:eastAsia="Times New Roman" w:hAnsi="Times New Roman"/>
          <w:b/>
          <w:bCs/>
          <w:color w:val="00000A"/>
          <w:sz w:val="24"/>
          <w:szCs w:val="24"/>
          <w:lang w:eastAsia="ar-SA"/>
        </w:rPr>
        <w:t xml:space="preserve">Объект закупки: </w:t>
      </w:r>
    </w:p>
    <w:p w:rsidR="007B3FCC" w:rsidRPr="007B3FCC" w:rsidRDefault="004A7751" w:rsidP="00660C7D">
      <w:pPr>
        <w:widowControl w:val="0"/>
        <w:tabs>
          <w:tab w:val="left" w:pos="284"/>
        </w:tabs>
        <w:suppressAutoHyphens/>
        <w:overflowPunct w:val="0"/>
        <w:autoSpaceDE w:val="0"/>
        <w:spacing w:after="0" w:line="240" w:lineRule="auto"/>
        <w:contextualSpacing/>
        <w:jc w:val="both"/>
        <w:rPr>
          <w:rFonts w:ascii="Times New Roman" w:eastAsia="Times New Roman" w:hAnsi="Times New Roman"/>
          <w:color w:val="00000A"/>
          <w:sz w:val="24"/>
          <w:szCs w:val="24"/>
          <w:lang w:eastAsia="ar-SA"/>
        </w:rPr>
      </w:pPr>
      <w:r w:rsidRPr="007B3FCC">
        <w:rPr>
          <w:rFonts w:ascii="Times New Roman" w:eastAsia="Times New Roman" w:hAnsi="Times New Roman"/>
          <w:bCs/>
          <w:color w:val="00000A"/>
          <w:sz w:val="24"/>
          <w:szCs w:val="24"/>
          <w:lang w:eastAsia="ar-SA"/>
        </w:rPr>
        <w:t>Оказание услуг по техническому обслуживанию</w:t>
      </w:r>
      <w:r w:rsidR="009A0BFE">
        <w:rPr>
          <w:rFonts w:ascii="Times New Roman" w:eastAsia="Times New Roman" w:hAnsi="Times New Roman"/>
          <w:bCs/>
          <w:color w:val="00000A"/>
          <w:sz w:val="24"/>
          <w:szCs w:val="24"/>
          <w:lang w:eastAsia="ar-SA"/>
        </w:rPr>
        <w:t>, проведению регламентных работ, ремонту и испытанию (далее ТО и ППР) систем</w:t>
      </w:r>
      <w:r w:rsidRPr="007B3FCC">
        <w:rPr>
          <w:rFonts w:ascii="Times New Roman" w:eastAsia="Times New Roman" w:hAnsi="Times New Roman"/>
          <w:bCs/>
          <w:color w:val="00000A"/>
          <w:sz w:val="24"/>
          <w:szCs w:val="24"/>
          <w:lang w:eastAsia="ar-SA"/>
        </w:rPr>
        <w:t xml:space="preserve"> </w:t>
      </w:r>
      <w:r w:rsidR="00021C4B">
        <w:rPr>
          <w:rFonts w:ascii="Times New Roman" w:eastAsia="Times New Roman" w:hAnsi="Times New Roman"/>
          <w:bCs/>
          <w:color w:val="00000A"/>
          <w:sz w:val="24"/>
          <w:szCs w:val="24"/>
          <w:lang w:eastAsia="ar-SA"/>
        </w:rPr>
        <w:t>АУП</w:t>
      </w:r>
      <w:r w:rsidR="001551AF">
        <w:rPr>
          <w:rFonts w:ascii="Times New Roman" w:eastAsia="Times New Roman" w:hAnsi="Times New Roman"/>
          <w:bCs/>
          <w:color w:val="00000A"/>
          <w:sz w:val="24"/>
          <w:szCs w:val="24"/>
          <w:lang w:eastAsia="ar-SA"/>
        </w:rPr>
        <w:t>, ВПВ и ДУ</w:t>
      </w:r>
      <w:r w:rsidRPr="007B3FCC">
        <w:rPr>
          <w:rFonts w:ascii="Times New Roman" w:eastAsia="Times New Roman" w:hAnsi="Times New Roman"/>
          <w:bCs/>
          <w:color w:val="00000A"/>
          <w:sz w:val="24"/>
          <w:szCs w:val="24"/>
          <w:lang w:eastAsia="ar-SA"/>
        </w:rPr>
        <w:t xml:space="preserve"> </w:t>
      </w:r>
      <w:r w:rsidR="001551AF">
        <w:rPr>
          <w:rFonts w:ascii="Times New Roman" w:eastAsia="Times New Roman" w:hAnsi="Times New Roman"/>
          <w:bCs/>
          <w:color w:val="00000A"/>
          <w:sz w:val="24"/>
          <w:szCs w:val="24"/>
          <w:lang w:eastAsia="ar-SA"/>
        </w:rPr>
        <w:t>на объекте площадка №7 (КПК-2)</w:t>
      </w:r>
      <w:r w:rsidR="007B3FCC" w:rsidRPr="007B3FCC">
        <w:rPr>
          <w:rFonts w:ascii="Times New Roman" w:eastAsia="Times New Roman" w:hAnsi="Times New Roman"/>
          <w:bCs/>
          <w:color w:val="00000A"/>
          <w:sz w:val="24"/>
          <w:szCs w:val="24"/>
          <w:lang w:eastAsia="ar-SA"/>
        </w:rPr>
        <w:t xml:space="preserve"> АО «КИП «Мастер»</w:t>
      </w:r>
      <w:r w:rsidR="001551AF">
        <w:rPr>
          <w:rFonts w:ascii="Times New Roman" w:eastAsia="Times New Roman" w:hAnsi="Times New Roman"/>
          <w:bCs/>
          <w:color w:val="00000A"/>
          <w:sz w:val="24"/>
          <w:szCs w:val="24"/>
          <w:lang w:eastAsia="ar-SA"/>
        </w:rPr>
        <w:t>.</w:t>
      </w:r>
    </w:p>
    <w:p w:rsidR="00DB3E9C" w:rsidRDefault="00DB3E9C" w:rsidP="007B3FCC">
      <w:pPr>
        <w:widowControl w:val="0"/>
        <w:tabs>
          <w:tab w:val="left" w:pos="284"/>
        </w:tabs>
        <w:suppressAutoHyphens/>
        <w:autoSpaceDE w:val="0"/>
        <w:spacing w:after="0" w:line="240" w:lineRule="auto"/>
        <w:jc w:val="both"/>
        <w:rPr>
          <w:rFonts w:ascii="Times New Roman" w:eastAsia="Times New Roman" w:hAnsi="Times New Roman"/>
          <w:b/>
          <w:sz w:val="24"/>
          <w:szCs w:val="24"/>
          <w:lang w:eastAsia="zh-CN"/>
        </w:rPr>
      </w:pPr>
      <w:r>
        <w:rPr>
          <w:rFonts w:ascii="Times New Roman" w:eastAsia="Times New Roman" w:hAnsi="Times New Roman"/>
          <w:b/>
          <w:sz w:val="24"/>
          <w:szCs w:val="24"/>
          <w:lang w:eastAsia="zh-CN"/>
        </w:rPr>
        <w:t>2.</w:t>
      </w:r>
      <w:r w:rsidR="007B3FCC">
        <w:rPr>
          <w:rFonts w:ascii="Times New Roman" w:eastAsia="Times New Roman" w:hAnsi="Times New Roman"/>
          <w:b/>
          <w:sz w:val="24"/>
          <w:szCs w:val="24"/>
          <w:lang w:eastAsia="zh-CN"/>
        </w:rPr>
        <w:t>Цель</w:t>
      </w:r>
      <w:r w:rsidR="004A7751" w:rsidRPr="007C543A">
        <w:rPr>
          <w:rFonts w:ascii="Times New Roman" w:eastAsia="Times New Roman" w:hAnsi="Times New Roman"/>
          <w:b/>
          <w:sz w:val="24"/>
          <w:szCs w:val="24"/>
          <w:lang w:eastAsia="zh-CN"/>
        </w:rPr>
        <w:t>:</w:t>
      </w:r>
      <w:r w:rsidR="007B3FCC">
        <w:rPr>
          <w:rFonts w:ascii="Times New Roman" w:eastAsia="Times New Roman" w:hAnsi="Times New Roman"/>
          <w:b/>
          <w:sz w:val="24"/>
          <w:szCs w:val="24"/>
          <w:lang w:eastAsia="zh-CN"/>
        </w:rPr>
        <w:t xml:space="preserve"> </w:t>
      </w:r>
    </w:p>
    <w:p w:rsidR="009A0BFE" w:rsidRDefault="004A7751" w:rsidP="007B3FCC">
      <w:pPr>
        <w:widowControl w:val="0"/>
        <w:tabs>
          <w:tab w:val="left" w:pos="284"/>
        </w:tabs>
        <w:suppressAutoHyphens/>
        <w:autoSpaceDE w:val="0"/>
        <w:spacing w:after="0" w:line="240" w:lineRule="auto"/>
        <w:jc w:val="both"/>
        <w:rPr>
          <w:rFonts w:ascii="Times New Roman" w:eastAsia="Times New Roman" w:hAnsi="Times New Roman"/>
          <w:sz w:val="24"/>
          <w:szCs w:val="24"/>
          <w:lang w:eastAsia="ru-RU"/>
        </w:rPr>
      </w:pPr>
      <w:r w:rsidRPr="007C543A">
        <w:rPr>
          <w:rFonts w:ascii="Times New Roman" w:eastAsia="Times New Roman" w:hAnsi="Times New Roman"/>
          <w:color w:val="00000A"/>
          <w:sz w:val="24"/>
          <w:szCs w:val="24"/>
          <w:lang w:eastAsia="ar-SA"/>
        </w:rPr>
        <w:t>Обеспечение беза</w:t>
      </w:r>
      <w:r w:rsidR="00A23E24">
        <w:rPr>
          <w:rFonts w:ascii="Times New Roman" w:eastAsia="Times New Roman" w:hAnsi="Times New Roman"/>
          <w:color w:val="00000A"/>
          <w:sz w:val="24"/>
          <w:szCs w:val="24"/>
          <w:lang w:eastAsia="ar-SA"/>
        </w:rPr>
        <w:t xml:space="preserve">варийной и бесперебойной работы, </w:t>
      </w:r>
      <w:r w:rsidRPr="007C543A">
        <w:rPr>
          <w:rFonts w:ascii="Times New Roman" w:eastAsia="Times New Roman" w:hAnsi="Times New Roman"/>
          <w:bCs/>
          <w:color w:val="00000A"/>
          <w:sz w:val="24"/>
          <w:szCs w:val="24"/>
          <w:lang w:eastAsia="ar-SA"/>
        </w:rPr>
        <w:t xml:space="preserve">поддержания в технически исправном состоянии </w:t>
      </w:r>
      <w:r w:rsidR="00660C7D">
        <w:rPr>
          <w:rFonts w:ascii="Times New Roman" w:eastAsia="Times New Roman" w:hAnsi="Times New Roman"/>
          <w:bCs/>
          <w:color w:val="00000A"/>
          <w:sz w:val="24"/>
          <w:szCs w:val="24"/>
          <w:lang w:eastAsia="ar-SA"/>
        </w:rPr>
        <w:t>и проведение регламентных работ</w:t>
      </w:r>
      <w:r w:rsidR="009A0BFE">
        <w:rPr>
          <w:rFonts w:ascii="Times New Roman" w:eastAsia="Times New Roman" w:hAnsi="Times New Roman"/>
          <w:bCs/>
          <w:color w:val="00000A"/>
          <w:sz w:val="24"/>
          <w:szCs w:val="24"/>
          <w:lang w:eastAsia="ar-SA"/>
        </w:rPr>
        <w:t>, испытание</w:t>
      </w:r>
      <w:r w:rsidR="00660C7D">
        <w:rPr>
          <w:rFonts w:ascii="Times New Roman" w:eastAsia="Times New Roman" w:hAnsi="Times New Roman"/>
          <w:bCs/>
          <w:color w:val="00000A"/>
          <w:sz w:val="24"/>
          <w:szCs w:val="24"/>
          <w:lang w:eastAsia="ar-SA"/>
        </w:rPr>
        <w:t xml:space="preserve"> </w:t>
      </w:r>
      <w:r w:rsidRPr="007C543A">
        <w:rPr>
          <w:rFonts w:ascii="Times New Roman" w:eastAsia="Times New Roman" w:hAnsi="Times New Roman"/>
          <w:bCs/>
          <w:color w:val="00000A"/>
          <w:sz w:val="24"/>
          <w:szCs w:val="24"/>
          <w:lang w:eastAsia="ar-SA"/>
        </w:rPr>
        <w:t xml:space="preserve">оборудования </w:t>
      </w:r>
      <w:r w:rsidR="00A23E24">
        <w:rPr>
          <w:rFonts w:ascii="Times New Roman" w:eastAsia="Times New Roman" w:hAnsi="Times New Roman"/>
          <w:bCs/>
          <w:color w:val="00000A"/>
          <w:sz w:val="24"/>
          <w:szCs w:val="24"/>
          <w:lang w:eastAsia="ar-SA"/>
        </w:rPr>
        <w:t xml:space="preserve">систем </w:t>
      </w:r>
      <w:r w:rsidR="00021C4B">
        <w:rPr>
          <w:rFonts w:ascii="Times New Roman" w:eastAsia="Times New Roman" w:hAnsi="Times New Roman"/>
          <w:bCs/>
          <w:color w:val="00000A"/>
          <w:sz w:val="24"/>
          <w:szCs w:val="24"/>
          <w:lang w:eastAsia="ar-SA"/>
        </w:rPr>
        <w:t>АУП</w:t>
      </w:r>
      <w:r w:rsidR="001551AF">
        <w:rPr>
          <w:rFonts w:ascii="Times New Roman" w:eastAsia="Times New Roman" w:hAnsi="Times New Roman"/>
          <w:bCs/>
          <w:color w:val="00000A"/>
          <w:sz w:val="24"/>
          <w:szCs w:val="24"/>
          <w:lang w:eastAsia="ar-SA"/>
        </w:rPr>
        <w:t>, ВПВ</w:t>
      </w:r>
      <w:r w:rsidR="009A0BFE">
        <w:rPr>
          <w:rFonts w:ascii="Times New Roman" w:eastAsia="Times New Roman" w:hAnsi="Times New Roman"/>
          <w:bCs/>
          <w:color w:val="00000A"/>
          <w:sz w:val="24"/>
          <w:szCs w:val="24"/>
          <w:lang w:eastAsia="ar-SA"/>
        </w:rPr>
        <w:t xml:space="preserve"> и ДУ</w:t>
      </w:r>
      <w:r w:rsidR="001551AF">
        <w:rPr>
          <w:rFonts w:ascii="Times New Roman" w:eastAsia="Times New Roman" w:hAnsi="Times New Roman"/>
          <w:bCs/>
          <w:color w:val="00000A"/>
          <w:sz w:val="24"/>
          <w:szCs w:val="24"/>
          <w:lang w:eastAsia="ar-SA"/>
        </w:rPr>
        <w:t>.</w:t>
      </w:r>
      <w:r w:rsidR="00A23E24">
        <w:rPr>
          <w:rFonts w:ascii="Times New Roman" w:eastAsia="Times New Roman" w:hAnsi="Times New Roman"/>
          <w:bCs/>
          <w:color w:val="00000A"/>
          <w:sz w:val="24"/>
          <w:szCs w:val="24"/>
          <w:lang w:eastAsia="ar-SA"/>
        </w:rPr>
        <w:t xml:space="preserve"> </w:t>
      </w:r>
      <w:r w:rsidRPr="009A0BFE">
        <w:rPr>
          <w:rFonts w:ascii="Times New Roman" w:eastAsia="Times New Roman" w:hAnsi="Times New Roman"/>
          <w:b/>
          <w:bCs/>
          <w:color w:val="00000A"/>
          <w:sz w:val="24"/>
          <w:szCs w:val="24"/>
          <w:lang w:eastAsia="ar-SA"/>
        </w:rPr>
        <w:t>Заказчика</w:t>
      </w:r>
      <w:r w:rsidRPr="007C543A">
        <w:rPr>
          <w:rFonts w:ascii="Times New Roman" w:eastAsia="Times New Roman" w:hAnsi="Times New Roman"/>
          <w:bCs/>
          <w:color w:val="00000A"/>
          <w:sz w:val="24"/>
          <w:szCs w:val="24"/>
          <w:lang w:eastAsia="ar-SA"/>
        </w:rPr>
        <w:t xml:space="preserve">, </w:t>
      </w:r>
      <w:r w:rsidRPr="007C543A">
        <w:rPr>
          <w:rFonts w:ascii="Times New Roman" w:eastAsia="Times New Roman" w:hAnsi="Times New Roman"/>
          <w:sz w:val="24"/>
          <w:szCs w:val="24"/>
          <w:lang w:eastAsia="ru-RU"/>
        </w:rPr>
        <w:t>согласно</w:t>
      </w:r>
      <w:r w:rsidR="009A0BFE">
        <w:rPr>
          <w:rFonts w:ascii="Times New Roman" w:eastAsia="Times New Roman" w:hAnsi="Times New Roman"/>
          <w:sz w:val="24"/>
          <w:szCs w:val="24"/>
          <w:lang w:eastAsia="ru-RU"/>
        </w:rPr>
        <w:t xml:space="preserve"> следующих нормативных документов:</w:t>
      </w:r>
    </w:p>
    <w:p w:rsidR="009A0BFE" w:rsidRDefault="009A0BFE" w:rsidP="00E83CBC">
      <w:pPr>
        <w:pStyle w:val="ac"/>
        <w:widowControl w:val="0"/>
        <w:numPr>
          <w:ilvl w:val="0"/>
          <w:numId w:val="24"/>
        </w:numPr>
        <w:tabs>
          <w:tab w:val="left" w:pos="142"/>
        </w:tabs>
        <w:suppressAutoHyphens/>
        <w:autoSpaceDE w:val="0"/>
        <w:spacing w:after="0" w:line="240" w:lineRule="auto"/>
        <w:ind w:left="0" w:firstLine="0"/>
        <w:jc w:val="both"/>
        <w:rPr>
          <w:rFonts w:ascii="Times New Roman" w:eastAsia="Times New Roman" w:hAnsi="Times New Roman"/>
          <w:sz w:val="24"/>
          <w:szCs w:val="24"/>
          <w:lang w:eastAsia="ru-RU"/>
        </w:rPr>
      </w:pPr>
      <w:r w:rsidRPr="00E83CBC">
        <w:rPr>
          <w:rFonts w:ascii="Times New Roman" w:eastAsia="Times New Roman" w:hAnsi="Times New Roman"/>
          <w:sz w:val="24"/>
          <w:szCs w:val="24"/>
          <w:lang w:eastAsia="ru-RU"/>
        </w:rPr>
        <w:t>ФЗ</w:t>
      </w:r>
      <w:r w:rsidR="00660C7D" w:rsidRPr="00E83CBC">
        <w:rPr>
          <w:rFonts w:ascii="Times New Roman" w:eastAsia="Times New Roman" w:hAnsi="Times New Roman"/>
          <w:sz w:val="24"/>
          <w:szCs w:val="24"/>
          <w:lang w:eastAsia="ru-RU"/>
        </w:rPr>
        <w:t xml:space="preserve"> РФ</w:t>
      </w:r>
      <w:r w:rsidRPr="00E83CBC">
        <w:rPr>
          <w:rFonts w:ascii="Times New Roman" w:eastAsia="Times New Roman" w:hAnsi="Times New Roman"/>
          <w:sz w:val="24"/>
          <w:szCs w:val="24"/>
          <w:lang w:eastAsia="ru-RU"/>
        </w:rPr>
        <w:t xml:space="preserve"> от 22.07.2008 №123</w:t>
      </w:r>
      <w:r w:rsidR="004A7751" w:rsidRPr="00E83CBC">
        <w:rPr>
          <w:rFonts w:ascii="Times New Roman" w:eastAsia="Times New Roman" w:hAnsi="Times New Roman"/>
          <w:sz w:val="24"/>
          <w:szCs w:val="24"/>
          <w:lang w:eastAsia="ru-RU"/>
        </w:rPr>
        <w:t xml:space="preserve"> «Технический регламент о тре</w:t>
      </w:r>
      <w:r w:rsidRPr="00E83CBC">
        <w:rPr>
          <w:rFonts w:ascii="Times New Roman" w:eastAsia="Times New Roman" w:hAnsi="Times New Roman"/>
          <w:sz w:val="24"/>
          <w:szCs w:val="24"/>
          <w:lang w:eastAsia="ru-RU"/>
        </w:rPr>
        <w:t>бованиях пожарной безопасности»;</w:t>
      </w:r>
    </w:p>
    <w:p w:rsidR="000B56F4" w:rsidRPr="000B56F4" w:rsidRDefault="000B56F4" w:rsidP="000B56F4">
      <w:pPr>
        <w:pStyle w:val="ac"/>
        <w:widowControl w:val="0"/>
        <w:numPr>
          <w:ilvl w:val="0"/>
          <w:numId w:val="24"/>
        </w:numPr>
        <w:tabs>
          <w:tab w:val="left" w:pos="142"/>
        </w:tabs>
        <w:suppressAutoHyphens/>
        <w:autoSpaceDE w:val="0"/>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ФЗ РФ от 21.12.1994 № 69</w:t>
      </w:r>
      <w:r w:rsidRPr="000B56F4">
        <w:rPr>
          <w:rFonts w:ascii="Times New Roman" w:eastAsia="Times New Roman" w:hAnsi="Times New Roman"/>
          <w:sz w:val="24"/>
          <w:szCs w:val="24"/>
          <w:lang w:eastAsia="ru-RU"/>
        </w:rPr>
        <w:t xml:space="preserve"> «О пожарной безопасности»;</w:t>
      </w:r>
    </w:p>
    <w:p w:rsidR="000B56F4" w:rsidRPr="000B56F4" w:rsidRDefault="000B56F4" w:rsidP="000B56F4">
      <w:pPr>
        <w:pStyle w:val="ac"/>
        <w:widowControl w:val="0"/>
        <w:numPr>
          <w:ilvl w:val="0"/>
          <w:numId w:val="24"/>
        </w:numPr>
        <w:tabs>
          <w:tab w:val="left" w:pos="142"/>
        </w:tabs>
        <w:suppressAutoHyphens/>
        <w:autoSpaceDE w:val="0"/>
        <w:spacing w:after="0" w:line="240" w:lineRule="auto"/>
        <w:ind w:left="0" w:firstLine="0"/>
        <w:jc w:val="both"/>
        <w:rPr>
          <w:rFonts w:ascii="Times New Roman" w:eastAsia="Times New Roman" w:hAnsi="Times New Roman"/>
          <w:sz w:val="24"/>
          <w:szCs w:val="24"/>
          <w:lang w:eastAsia="ru-RU"/>
        </w:rPr>
      </w:pPr>
      <w:r w:rsidRPr="000B56F4">
        <w:rPr>
          <w:rFonts w:ascii="Times New Roman" w:eastAsia="Times New Roman" w:hAnsi="Times New Roman"/>
          <w:sz w:val="24"/>
          <w:szCs w:val="24"/>
          <w:lang w:eastAsia="ru-RU"/>
        </w:rPr>
        <w:t xml:space="preserve">Постановление Правительства </w:t>
      </w:r>
      <w:r w:rsidRPr="007C543A">
        <w:rPr>
          <w:rFonts w:ascii="Times New Roman" w:eastAsia="Times New Roman" w:hAnsi="Times New Roman"/>
          <w:sz w:val="24"/>
          <w:szCs w:val="24"/>
          <w:lang w:eastAsia="ru-RU"/>
        </w:rPr>
        <w:t xml:space="preserve">Российской Федерации </w:t>
      </w:r>
      <w:r w:rsidRPr="000B56F4">
        <w:rPr>
          <w:rFonts w:ascii="Times New Roman" w:eastAsia="Times New Roman" w:hAnsi="Times New Roman"/>
          <w:sz w:val="24"/>
          <w:szCs w:val="24"/>
          <w:lang w:eastAsia="ru-RU"/>
        </w:rPr>
        <w:t>от 30.12.2011 № 1225 «О лицензировании деятельности по монтажу, техническому обслуживанию и ремонту средств обеспечения пожарной бе</w:t>
      </w:r>
      <w:r>
        <w:rPr>
          <w:rFonts w:ascii="Times New Roman" w:eastAsia="Times New Roman" w:hAnsi="Times New Roman"/>
          <w:sz w:val="24"/>
          <w:szCs w:val="24"/>
          <w:lang w:eastAsia="ru-RU"/>
        </w:rPr>
        <w:t>зопасности зданий и сооружений»;</w:t>
      </w:r>
    </w:p>
    <w:p w:rsidR="009A0BFE" w:rsidRPr="00E83CBC" w:rsidRDefault="004A7751" w:rsidP="00E83CBC">
      <w:pPr>
        <w:pStyle w:val="ac"/>
        <w:widowControl w:val="0"/>
        <w:numPr>
          <w:ilvl w:val="0"/>
          <w:numId w:val="24"/>
        </w:numPr>
        <w:tabs>
          <w:tab w:val="left" w:pos="142"/>
        </w:tabs>
        <w:suppressAutoHyphens/>
        <w:autoSpaceDE w:val="0"/>
        <w:spacing w:after="0" w:line="240" w:lineRule="auto"/>
        <w:ind w:left="0" w:firstLine="0"/>
        <w:jc w:val="both"/>
        <w:rPr>
          <w:rFonts w:ascii="Times New Roman" w:eastAsia="Times New Roman" w:hAnsi="Times New Roman"/>
          <w:sz w:val="24"/>
          <w:szCs w:val="24"/>
          <w:lang w:eastAsia="ru-RU"/>
        </w:rPr>
      </w:pPr>
      <w:r w:rsidRPr="00E83CBC">
        <w:rPr>
          <w:rFonts w:ascii="Times New Roman" w:eastAsia="Times New Roman" w:hAnsi="Times New Roman"/>
          <w:sz w:val="24"/>
          <w:szCs w:val="24"/>
          <w:lang w:eastAsia="ru-RU"/>
        </w:rPr>
        <w:t>Правил</w:t>
      </w:r>
      <w:r w:rsidR="009A0BFE" w:rsidRPr="00E83CBC">
        <w:rPr>
          <w:rFonts w:ascii="Times New Roman" w:eastAsia="Times New Roman" w:hAnsi="Times New Roman"/>
          <w:sz w:val="24"/>
          <w:szCs w:val="24"/>
          <w:lang w:eastAsia="ru-RU"/>
        </w:rPr>
        <w:t>а</w:t>
      </w:r>
      <w:r w:rsidRPr="00E83CBC">
        <w:rPr>
          <w:rFonts w:ascii="Times New Roman" w:eastAsia="Times New Roman" w:hAnsi="Times New Roman"/>
          <w:sz w:val="24"/>
          <w:szCs w:val="24"/>
          <w:lang w:eastAsia="ru-RU"/>
        </w:rPr>
        <w:t xml:space="preserve"> противопожарно</w:t>
      </w:r>
      <w:r w:rsidR="00660C7D" w:rsidRPr="00E83CBC">
        <w:rPr>
          <w:rFonts w:ascii="Times New Roman" w:eastAsia="Times New Roman" w:hAnsi="Times New Roman"/>
          <w:sz w:val="24"/>
          <w:szCs w:val="24"/>
          <w:lang w:eastAsia="ru-RU"/>
        </w:rPr>
        <w:t>го режима в РФ</w:t>
      </w:r>
      <w:r w:rsidR="00E318FF" w:rsidRPr="00E83CBC">
        <w:rPr>
          <w:rFonts w:ascii="Times New Roman" w:eastAsia="Times New Roman" w:hAnsi="Times New Roman"/>
          <w:sz w:val="24"/>
          <w:szCs w:val="24"/>
          <w:lang w:eastAsia="ru-RU"/>
        </w:rPr>
        <w:t xml:space="preserve"> от</w:t>
      </w:r>
      <w:r w:rsidR="00A23E24" w:rsidRPr="00E83CBC">
        <w:rPr>
          <w:rFonts w:ascii="Times New Roman" w:eastAsia="Times New Roman" w:hAnsi="Times New Roman"/>
          <w:sz w:val="24"/>
          <w:szCs w:val="24"/>
          <w:lang w:eastAsia="ru-RU"/>
        </w:rPr>
        <w:t xml:space="preserve"> 16.09.2020 N 1479</w:t>
      </w:r>
      <w:r w:rsidR="009A0BFE" w:rsidRPr="00E83CBC">
        <w:rPr>
          <w:rFonts w:ascii="Times New Roman" w:eastAsia="Times New Roman" w:hAnsi="Times New Roman"/>
          <w:sz w:val="24"/>
          <w:szCs w:val="24"/>
          <w:lang w:eastAsia="ru-RU"/>
        </w:rPr>
        <w:t>;</w:t>
      </w:r>
    </w:p>
    <w:p w:rsidR="009A0BFE" w:rsidRPr="00E83CBC" w:rsidRDefault="009A0BFE" w:rsidP="00E83CBC">
      <w:pPr>
        <w:pStyle w:val="ac"/>
        <w:widowControl w:val="0"/>
        <w:numPr>
          <w:ilvl w:val="0"/>
          <w:numId w:val="24"/>
        </w:numPr>
        <w:tabs>
          <w:tab w:val="left" w:pos="142"/>
        </w:tabs>
        <w:suppressAutoHyphens/>
        <w:autoSpaceDE w:val="0"/>
        <w:spacing w:after="0" w:line="240" w:lineRule="auto"/>
        <w:ind w:left="0" w:firstLine="0"/>
        <w:jc w:val="both"/>
        <w:rPr>
          <w:rFonts w:ascii="Times New Roman" w:eastAsia="Times New Roman" w:hAnsi="Times New Roman"/>
          <w:sz w:val="24"/>
          <w:szCs w:val="24"/>
          <w:lang w:eastAsia="ru-RU"/>
        </w:rPr>
      </w:pPr>
      <w:r w:rsidRPr="00E83CBC">
        <w:rPr>
          <w:rFonts w:ascii="Times New Roman" w:eastAsia="Times New Roman" w:hAnsi="Times New Roman"/>
          <w:sz w:val="24"/>
          <w:szCs w:val="24"/>
          <w:lang w:eastAsia="ru-RU"/>
        </w:rPr>
        <w:t>Правила технической эксплуатации электроустановок потребителей (ПТЭЭП)</w:t>
      </w:r>
      <w:r w:rsidR="00791850">
        <w:rPr>
          <w:rFonts w:ascii="Times New Roman" w:eastAsia="Times New Roman" w:hAnsi="Times New Roman"/>
          <w:sz w:val="24"/>
          <w:szCs w:val="24"/>
          <w:lang w:eastAsia="ru-RU"/>
        </w:rPr>
        <w:t>;</w:t>
      </w:r>
    </w:p>
    <w:p w:rsidR="009A0BFE" w:rsidRPr="00E83CBC" w:rsidRDefault="009A0BFE" w:rsidP="00E83CBC">
      <w:pPr>
        <w:pStyle w:val="ac"/>
        <w:widowControl w:val="0"/>
        <w:numPr>
          <w:ilvl w:val="0"/>
          <w:numId w:val="24"/>
        </w:numPr>
        <w:tabs>
          <w:tab w:val="left" w:pos="142"/>
        </w:tabs>
        <w:suppressAutoHyphens/>
        <w:autoSpaceDE w:val="0"/>
        <w:spacing w:after="0" w:line="240" w:lineRule="auto"/>
        <w:ind w:left="0" w:firstLine="0"/>
        <w:jc w:val="both"/>
        <w:rPr>
          <w:rFonts w:ascii="Times New Roman" w:eastAsia="Times New Roman" w:hAnsi="Times New Roman"/>
          <w:sz w:val="24"/>
          <w:szCs w:val="24"/>
          <w:lang w:eastAsia="ru-RU"/>
        </w:rPr>
      </w:pPr>
      <w:r w:rsidRPr="00E83CBC">
        <w:rPr>
          <w:rFonts w:ascii="Times New Roman" w:eastAsia="Times New Roman" w:hAnsi="Times New Roman"/>
          <w:sz w:val="24"/>
          <w:szCs w:val="24"/>
          <w:lang w:eastAsia="ru-RU"/>
        </w:rPr>
        <w:t>Правила устройства электроустановок (ПУЭ)</w:t>
      </w:r>
      <w:r w:rsidR="00791850">
        <w:rPr>
          <w:rFonts w:ascii="Times New Roman" w:eastAsia="Times New Roman" w:hAnsi="Times New Roman"/>
          <w:sz w:val="24"/>
          <w:szCs w:val="24"/>
          <w:lang w:eastAsia="ru-RU"/>
        </w:rPr>
        <w:t>;</w:t>
      </w:r>
    </w:p>
    <w:p w:rsidR="000B56F4" w:rsidRPr="000B56F4" w:rsidRDefault="000B56F4" w:rsidP="000B56F4">
      <w:pPr>
        <w:pStyle w:val="ac"/>
        <w:widowControl w:val="0"/>
        <w:numPr>
          <w:ilvl w:val="0"/>
          <w:numId w:val="24"/>
        </w:numPr>
        <w:tabs>
          <w:tab w:val="left" w:pos="142"/>
        </w:tabs>
        <w:suppressAutoHyphens/>
        <w:autoSpaceDE w:val="0"/>
        <w:spacing w:after="0" w:line="240" w:lineRule="auto"/>
        <w:ind w:left="0" w:firstLine="0"/>
        <w:jc w:val="both"/>
        <w:rPr>
          <w:rFonts w:ascii="Times New Roman" w:eastAsia="Times New Roman" w:hAnsi="Times New Roman"/>
          <w:sz w:val="24"/>
          <w:szCs w:val="24"/>
          <w:lang w:eastAsia="ru-RU"/>
        </w:rPr>
      </w:pPr>
      <w:r w:rsidRPr="00E574AD">
        <w:rPr>
          <w:rFonts w:ascii="Times New Roman" w:eastAsia="Times New Roman" w:hAnsi="Times New Roman"/>
          <w:sz w:val="24"/>
          <w:szCs w:val="24"/>
          <w:lang w:eastAsia="ru-RU"/>
        </w:rPr>
        <w:t>СП 485.1311500.2020 «Системы противопожарной защиты. Установки пожаротушения автоматические. Нормы и правила проектирования»</w:t>
      </w:r>
      <w:r w:rsidR="00791850">
        <w:rPr>
          <w:rFonts w:ascii="Times New Roman" w:eastAsia="Times New Roman" w:hAnsi="Times New Roman"/>
          <w:sz w:val="24"/>
          <w:szCs w:val="24"/>
          <w:lang w:eastAsia="ru-RU"/>
        </w:rPr>
        <w:t>;</w:t>
      </w:r>
    </w:p>
    <w:p w:rsidR="000B56F4" w:rsidRPr="000B56F4" w:rsidRDefault="000B56F4" w:rsidP="000B56F4">
      <w:pPr>
        <w:pStyle w:val="ac"/>
        <w:widowControl w:val="0"/>
        <w:numPr>
          <w:ilvl w:val="0"/>
          <w:numId w:val="24"/>
        </w:numPr>
        <w:tabs>
          <w:tab w:val="left" w:pos="142"/>
        </w:tabs>
        <w:suppressAutoHyphens/>
        <w:autoSpaceDE w:val="0"/>
        <w:spacing w:after="0" w:line="240" w:lineRule="auto"/>
        <w:ind w:left="0" w:firstLine="0"/>
        <w:jc w:val="both"/>
        <w:rPr>
          <w:rFonts w:ascii="Times New Roman" w:eastAsia="Times New Roman" w:hAnsi="Times New Roman"/>
          <w:sz w:val="24"/>
          <w:szCs w:val="24"/>
          <w:lang w:eastAsia="ru-RU"/>
        </w:rPr>
      </w:pPr>
      <w:r w:rsidRPr="00E574AD">
        <w:rPr>
          <w:rFonts w:ascii="Times New Roman" w:eastAsia="Times New Roman" w:hAnsi="Times New Roman"/>
          <w:sz w:val="24"/>
          <w:szCs w:val="24"/>
          <w:lang w:eastAsia="ru-RU"/>
        </w:rPr>
        <w:t>СП 48</w:t>
      </w:r>
      <w:r>
        <w:rPr>
          <w:rFonts w:ascii="Times New Roman" w:eastAsia="Times New Roman" w:hAnsi="Times New Roman"/>
          <w:sz w:val="24"/>
          <w:szCs w:val="24"/>
          <w:lang w:eastAsia="ru-RU"/>
        </w:rPr>
        <w:t>6</w:t>
      </w:r>
      <w:r w:rsidRPr="00E574AD">
        <w:rPr>
          <w:rFonts w:ascii="Times New Roman" w:eastAsia="Times New Roman" w:hAnsi="Times New Roman"/>
          <w:sz w:val="24"/>
          <w:szCs w:val="24"/>
          <w:lang w:eastAsia="ru-RU"/>
        </w:rPr>
        <w:t xml:space="preserve">.1311500.2020 </w:t>
      </w:r>
      <w:r w:rsidRPr="000B56F4">
        <w:rPr>
          <w:rFonts w:ascii="Times New Roman" w:eastAsia="Times New Roman" w:hAnsi="Times New Roman"/>
          <w:sz w:val="24"/>
          <w:szCs w:val="24"/>
          <w:lang w:eastAsia="ru-RU"/>
        </w:rPr>
        <w:t>«Об утверждении свода правил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Требований пожарной безопасности»</w:t>
      </w:r>
      <w:r w:rsidR="00791850">
        <w:rPr>
          <w:rFonts w:ascii="Times New Roman" w:eastAsia="Times New Roman" w:hAnsi="Times New Roman"/>
          <w:sz w:val="24"/>
          <w:szCs w:val="24"/>
          <w:lang w:eastAsia="ru-RU"/>
        </w:rPr>
        <w:t>;</w:t>
      </w:r>
    </w:p>
    <w:p w:rsidR="009A0BFE" w:rsidRPr="00E83CBC" w:rsidRDefault="00E83CBC" w:rsidP="00E83CBC">
      <w:pPr>
        <w:pStyle w:val="ac"/>
        <w:widowControl w:val="0"/>
        <w:numPr>
          <w:ilvl w:val="0"/>
          <w:numId w:val="24"/>
        </w:numPr>
        <w:tabs>
          <w:tab w:val="left" w:pos="142"/>
        </w:tabs>
        <w:suppressAutoHyphens/>
        <w:autoSpaceDE w:val="0"/>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w:t>
      </w:r>
      <w:r w:rsidR="00A23E24" w:rsidRPr="00E83CBC">
        <w:rPr>
          <w:rFonts w:ascii="Times New Roman" w:eastAsia="Times New Roman" w:hAnsi="Times New Roman"/>
          <w:sz w:val="24"/>
          <w:szCs w:val="24"/>
          <w:lang w:eastAsia="ru-RU"/>
        </w:rPr>
        <w:t>Д 009-01-96</w:t>
      </w:r>
      <w:r w:rsidR="00DB7E90">
        <w:rPr>
          <w:rFonts w:ascii="Times New Roman" w:eastAsia="Times New Roman" w:hAnsi="Times New Roman"/>
          <w:sz w:val="24"/>
          <w:szCs w:val="24"/>
          <w:lang w:eastAsia="ru-RU"/>
        </w:rPr>
        <w:t xml:space="preserve"> «</w:t>
      </w:r>
      <w:r w:rsidR="00DB7E90" w:rsidRPr="00DB7E90">
        <w:rPr>
          <w:rFonts w:ascii="Times New Roman" w:eastAsia="Times New Roman" w:hAnsi="Times New Roman"/>
          <w:sz w:val="24"/>
          <w:szCs w:val="24"/>
          <w:lang w:eastAsia="ru-RU"/>
        </w:rPr>
        <w:t>Установки пожарной автоматики</w:t>
      </w:r>
      <w:r w:rsidR="00DB7E90">
        <w:rPr>
          <w:rFonts w:ascii="Times New Roman" w:eastAsia="Times New Roman" w:hAnsi="Times New Roman"/>
          <w:sz w:val="24"/>
          <w:szCs w:val="24"/>
          <w:lang w:eastAsia="ru-RU"/>
        </w:rPr>
        <w:t>.</w:t>
      </w:r>
      <w:r w:rsidR="00DB7E90" w:rsidRPr="00DB7E90">
        <w:rPr>
          <w:rFonts w:ascii="Times New Roman" w:eastAsia="Times New Roman" w:hAnsi="Times New Roman"/>
          <w:sz w:val="24"/>
          <w:szCs w:val="24"/>
          <w:lang w:eastAsia="ru-RU"/>
        </w:rPr>
        <w:t xml:space="preserve"> Правила технического содержания</w:t>
      </w:r>
      <w:r w:rsidR="00DB7E90">
        <w:rPr>
          <w:rFonts w:ascii="Times New Roman" w:eastAsia="Times New Roman" w:hAnsi="Times New Roman"/>
          <w:sz w:val="24"/>
          <w:szCs w:val="24"/>
          <w:lang w:eastAsia="ru-RU"/>
        </w:rPr>
        <w:t>»</w:t>
      </w:r>
      <w:r w:rsidR="009A0BFE" w:rsidRPr="00E83CBC">
        <w:rPr>
          <w:rFonts w:ascii="Times New Roman" w:eastAsia="Times New Roman" w:hAnsi="Times New Roman"/>
          <w:sz w:val="24"/>
          <w:szCs w:val="24"/>
          <w:lang w:eastAsia="ru-RU"/>
        </w:rPr>
        <w:t>;</w:t>
      </w:r>
    </w:p>
    <w:p w:rsidR="004A7751" w:rsidRPr="00E83CBC" w:rsidRDefault="00E318FF" w:rsidP="00E83CBC">
      <w:pPr>
        <w:pStyle w:val="ac"/>
        <w:widowControl w:val="0"/>
        <w:numPr>
          <w:ilvl w:val="0"/>
          <w:numId w:val="24"/>
        </w:numPr>
        <w:tabs>
          <w:tab w:val="left" w:pos="142"/>
        </w:tabs>
        <w:suppressAutoHyphens/>
        <w:autoSpaceDE w:val="0"/>
        <w:spacing w:after="0" w:line="240" w:lineRule="auto"/>
        <w:ind w:left="0" w:firstLine="0"/>
        <w:jc w:val="both"/>
        <w:rPr>
          <w:rFonts w:ascii="Times New Roman" w:eastAsia="Times New Roman" w:hAnsi="Times New Roman"/>
          <w:sz w:val="24"/>
          <w:szCs w:val="24"/>
          <w:lang w:eastAsia="ru-RU"/>
        </w:rPr>
      </w:pPr>
      <w:r w:rsidRPr="00E83CBC">
        <w:rPr>
          <w:rFonts w:ascii="Times New Roman" w:eastAsia="Times New Roman" w:hAnsi="Times New Roman"/>
          <w:sz w:val="24"/>
          <w:szCs w:val="24"/>
          <w:lang w:eastAsia="ru-RU"/>
        </w:rPr>
        <w:t>РД 25 964-90</w:t>
      </w:r>
      <w:r w:rsidR="00DB7E90">
        <w:rPr>
          <w:rFonts w:ascii="Times New Roman" w:eastAsia="Times New Roman" w:hAnsi="Times New Roman"/>
          <w:sz w:val="24"/>
          <w:szCs w:val="24"/>
          <w:lang w:eastAsia="ru-RU"/>
        </w:rPr>
        <w:t xml:space="preserve"> «</w:t>
      </w:r>
      <w:r w:rsidR="00DB7E90" w:rsidRPr="00DB7E90">
        <w:rPr>
          <w:rFonts w:ascii="Times New Roman" w:eastAsia="Times New Roman" w:hAnsi="Times New Roman"/>
          <w:sz w:val="24"/>
          <w:szCs w:val="24"/>
          <w:lang w:eastAsia="ru-RU"/>
        </w:rPr>
        <w:t>Система технического обслуживания и ремонта автоматических установок пожаротушения, дымоудаления, охранной, пожарной и охранно-пожарной сигнализации. Организация и порядок проведения работ</w:t>
      </w:r>
      <w:r w:rsidR="00DB7E90">
        <w:rPr>
          <w:rFonts w:ascii="Times New Roman" w:eastAsia="Times New Roman" w:hAnsi="Times New Roman"/>
          <w:sz w:val="24"/>
          <w:szCs w:val="24"/>
          <w:lang w:eastAsia="ru-RU"/>
        </w:rPr>
        <w:t>»</w:t>
      </w:r>
      <w:r w:rsidR="009A0BFE" w:rsidRPr="00E83CBC">
        <w:rPr>
          <w:rFonts w:ascii="Times New Roman" w:eastAsia="Times New Roman" w:hAnsi="Times New Roman"/>
          <w:sz w:val="24"/>
          <w:szCs w:val="24"/>
          <w:lang w:eastAsia="ru-RU"/>
        </w:rPr>
        <w:t>;</w:t>
      </w:r>
    </w:p>
    <w:p w:rsidR="009A0BFE" w:rsidRPr="00E83CBC" w:rsidRDefault="009A0BFE" w:rsidP="00E83CBC">
      <w:pPr>
        <w:pStyle w:val="ac"/>
        <w:widowControl w:val="0"/>
        <w:numPr>
          <w:ilvl w:val="0"/>
          <w:numId w:val="24"/>
        </w:numPr>
        <w:tabs>
          <w:tab w:val="left" w:pos="142"/>
        </w:tabs>
        <w:suppressAutoHyphens/>
        <w:autoSpaceDE w:val="0"/>
        <w:spacing w:after="0" w:line="240" w:lineRule="auto"/>
        <w:ind w:left="0" w:firstLine="0"/>
        <w:jc w:val="both"/>
        <w:rPr>
          <w:rFonts w:ascii="Times New Roman" w:eastAsia="Times New Roman" w:hAnsi="Times New Roman"/>
          <w:sz w:val="24"/>
          <w:szCs w:val="24"/>
          <w:lang w:eastAsia="ru-RU"/>
        </w:rPr>
      </w:pPr>
      <w:r w:rsidRPr="00E83CBC">
        <w:rPr>
          <w:rFonts w:ascii="Times New Roman" w:eastAsia="Times New Roman" w:hAnsi="Times New Roman"/>
          <w:sz w:val="24"/>
          <w:szCs w:val="24"/>
          <w:lang w:eastAsia="ru-RU"/>
        </w:rPr>
        <w:t xml:space="preserve">СП 7.13130.2013 </w:t>
      </w:r>
      <w:r w:rsidR="00DB7E90">
        <w:rPr>
          <w:rFonts w:ascii="Times New Roman" w:eastAsia="Times New Roman" w:hAnsi="Times New Roman"/>
          <w:sz w:val="24"/>
          <w:szCs w:val="24"/>
          <w:lang w:eastAsia="ru-RU"/>
        </w:rPr>
        <w:t>«</w:t>
      </w:r>
      <w:r w:rsidRPr="00E83CBC">
        <w:rPr>
          <w:rFonts w:ascii="Times New Roman" w:eastAsia="Times New Roman" w:hAnsi="Times New Roman"/>
          <w:sz w:val="24"/>
          <w:szCs w:val="24"/>
          <w:lang w:eastAsia="ru-RU"/>
        </w:rPr>
        <w:t>Отопление, вентиляция, противопожарные нормы</w:t>
      </w:r>
      <w:r w:rsidR="00DB7E90">
        <w:rPr>
          <w:rFonts w:ascii="Times New Roman" w:eastAsia="Times New Roman" w:hAnsi="Times New Roman"/>
          <w:sz w:val="24"/>
          <w:szCs w:val="24"/>
          <w:lang w:eastAsia="ru-RU"/>
        </w:rPr>
        <w:t>»</w:t>
      </w:r>
      <w:r w:rsidRPr="00E83CBC">
        <w:rPr>
          <w:rFonts w:ascii="Times New Roman" w:eastAsia="Times New Roman" w:hAnsi="Times New Roman"/>
          <w:sz w:val="24"/>
          <w:szCs w:val="24"/>
          <w:lang w:eastAsia="ru-RU"/>
        </w:rPr>
        <w:t>;</w:t>
      </w:r>
    </w:p>
    <w:p w:rsidR="009A0BFE" w:rsidRPr="00E83CBC" w:rsidRDefault="00DB7E90" w:rsidP="00E83CBC">
      <w:pPr>
        <w:pStyle w:val="ac"/>
        <w:widowControl w:val="0"/>
        <w:numPr>
          <w:ilvl w:val="0"/>
          <w:numId w:val="24"/>
        </w:numPr>
        <w:tabs>
          <w:tab w:val="left" w:pos="142"/>
        </w:tabs>
        <w:suppressAutoHyphens/>
        <w:autoSpaceDE w:val="0"/>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 60.13330.2020</w:t>
      </w:r>
      <w:r w:rsidR="009A0BFE" w:rsidRPr="00E83CB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009A0BFE" w:rsidRPr="00E83CBC">
        <w:rPr>
          <w:rFonts w:ascii="Times New Roman" w:eastAsia="Times New Roman" w:hAnsi="Times New Roman"/>
          <w:sz w:val="24"/>
          <w:szCs w:val="24"/>
          <w:lang w:eastAsia="ru-RU"/>
        </w:rPr>
        <w:t>Отопление, вентиляция и кондиционирование</w:t>
      </w:r>
      <w:r>
        <w:rPr>
          <w:rFonts w:ascii="Times New Roman" w:eastAsia="Times New Roman" w:hAnsi="Times New Roman"/>
          <w:sz w:val="24"/>
          <w:szCs w:val="24"/>
          <w:lang w:eastAsia="ru-RU"/>
        </w:rPr>
        <w:t>»</w:t>
      </w:r>
      <w:r w:rsidR="009A0BFE" w:rsidRPr="00E83CBC">
        <w:rPr>
          <w:rFonts w:ascii="Times New Roman" w:eastAsia="Times New Roman" w:hAnsi="Times New Roman"/>
          <w:sz w:val="24"/>
          <w:szCs w:val="24"/>
          <w:lang w:eastAsia="ru-RU"/>
        </w:rPr>
        <w:t>;</w:t>
      </w:r>
    </w:p>
    <w:p w:rsidR="009A0BFE" w:rsidRPr="00E83CBC" w:rsidRDefault="009A0BFE" w:rsidP="00E83CBC">
      <w:pPr>
        <w:pStyle w:val="ac"/>
        <w:widowControl w:val="0"/>
        <w:numPr>
          <w:ilvl w:val="0"/>
          <w:numId w:val="24"/>
        </w:numPr>
        <w:tabs>
          <w:tab w:val="left" w:pos="142"/>
        </w:tabs>
        <w:suppressAutoHyphens/>
        <w:autoSpaceDE w:val="0"/>
        <w:spacing w:after="0" w:line="240" w:lineRule="auto"/>
        <w:ind w:left="0" w:firstLine="0"/>
        <w:jc w:val="both"/>
        <w:rPr>
          <w:rFonts w:ascii="Times New Roman" w:eastAsia="Times New Roman" w:hAnsi="Times New Roman"/>
          <w:sz w:val="24"/>
          <w:szCs w:val="24"/>
          <w:lang w:eastAsia="ru-RU"/>
        </w:rPr>
      </w:pPr>
      <w:r w:rsidRPr="00E83CBC">
        <w:rPr>
          <w:rFonts w:ascii="Times New Roman" w:eastAsia="Times New Roman" w:hAnsi="Times New Roman"/>
          <w:sz w:val="24"/>
          <w:szCs w:val="24"/>
          <w:lang w:eastAsia="ru-RU"/>
        </w:rPr>
        <w:t>Инструкция по пожарной безопасности, инструкция по охране труда АО «КИП «Мастер»;</w:t>
      </w:r>
    </w:p>
    <w:p w:rsidR="00FF09DC" w:rsidRPr="00E83CBC" w:rsidRDefault="009A0BFE" w:rsidP="00E83CBC">
      <w:pPr>
        <w:pStyle w:val="ac"/>
        <w:widowControl w:val="0"/>
        <w:numPr>
          <w:ilvl w:val="0"/>
          <w:numId w:val="24"/>
        </w:numPr>
        <w:tabs>
          <w:tab w:val="left" w:pos="142"/>
        </w:tabs>
        <w:suppressAutoHyphens/>
        <w:autoSpaceDE w:val="0"/>
        <w:spacing w:after="0" w:line="240" w:lineRule="auto"/>
        <w:ind w:left="0" w:firstLine="0"/>
        <w:jc w:val="both"/>
        <w:rPr>
          <w:rFonts w:ascii="Times New Roman" w:eastAsia="Times New Roman" w:hAnsi="Times New Roman"/>
          <w:sz w:val="24"/>
          <w:szCs w:val="24"/>
          <w:lang w:eastAsia="ru-RU"/>
        </w:rPr>
      </w:pPr>
      <w:r w:rsidRPr="00E83CBC">
        <w:rPr>
          <w:rFonts w:ascii="Times New Roman" w:eastAsia="Times New Roman" w:hAnsi="Times New Roman"/>
          <w:sz w:val="24"/>
          <w:szCs w:val="24"/>
          <w:lang w:eastAsia="ru-RU"/>
        </w:rPr>
        <w:t>Внутриобъектовая инструкция АО «КИП «Мастер»</w:t>
      </w:r>
      <w:r w:rsidR="00791850">
        <w:rPr>
          <w:rFonts w:ascii="Times New Roman" w:eastAsia="Times New Roman" w:hAnsi="Times New Roman"/>
          <w:sz w:val="24"/>
          <w:szCs w:val="24"/>
          <w:lang w:eastAsia="ru-RU"/>
        </w:rPr>
        <w:t>;</w:t>
      </w:r>
    </w:p>
    <w:p w:rsidR="009A0BFE" w:rsidRDefault="00FF09DC" w:rsidP="00E83CBC">
      <w:pPr>
        <w:pStyle w:val="ac"/>
        <w:widowControl w:val="0"/>
        <w:numPr>
          <w:ilvl w:val="0"/>
          <w:numId w:val="24"/>
        </w:numPr>
        <w:tabs>
          <w:tab w:val="left" w:pos="142"/>
        </w:tabs>
        <w:suppressAutoHyphens/>
        <w:autoSpaceDE w:val="0"/>
        <w:spacing w:after="0" w:line="240" w:lineRule="auto"/>
        <w:ind w:left="0" w:firstLine="0"/>
        <w:jc w:val="both"/>
        <w:rPr>
          <w:rFonts w:ascii="Times New Roman" w:eastAsia="Times New Roman" w:hAnsi="Times New Roman"/>
          <w:sz w:val="24"/>
          <w:szCs w:val="24"/>
          <w:lang w:eastAsia="ru-RU"/>
        </w:rPr>
      </w:pPr>
      <w:r w:rsidRPr="00E83CBC">
        <w:rPr>
          <w:rFonts w:ascii="Times New Roman" w:eastAsia="Times New Roman" w:hAnsi="Times New Roman"/>
          <w:sz w:val="24"/>
          <w:szCs w:val="24"/>
          <w:lang w:eastAsia="ru-RU"/>
        </w:rPr>
        <w:t xml:space="preserve">График регламентных работ и технического обслуживания систем </w:t>
      </w:r>
      <w:r w:rsidR="00021C4B">
        <w:rPr>
          <w:rFonts w:ascii="Times New Roman" w:eastAsia="Times New Roman" w:hAnsi="Times New Roman"/>
          <w:sz w:val="24"/>
          <w:szCs w:val="24"/>
          <w:lang w:eastAsia="ru-RU"/>
        </w:rPr>
        <w:t>АУП</w:t>
      </w:r>
      <w:r w:rsidR="001551AF">
        <w:rPr>
          <w:rFonts w:ascii="Times New Roman" w:eastAsia="Times New Roman" w:hAnsi="Times New Roman"/>
          <w:sz w:val="24"/>
          <w:szCs w:val="24"/>
          <w:lang w:eastAsia="ru-RU"/>
        </w:rPr>
        <w:t>, ВПВ</w:t>
      </w:r>
      <w:r w:rsidRPr="00E83CBC">
        <w:rPr>
          <w:rFonts w:ascii="Times New Roman" w:eastAsia="Times New Roman" w:hAnsi="Times New Roman"/>
          <w:sz w:val="24"/>
          <w:szCs w:val="24"/>
          <w:lang w:eastAsia="ru-RU"/>
        </w:rPr>
        <w:t xml:space="preserve"> и ДУ</w:t>
      </w:r>
      <w:r w:rsidR="00791850">
        <w:rPr>
          <w:rFonts w:ascii="Times New Roman" w:eastAsia="Times New Roman" w:hAnsi="Times New Roman"/>
          <w:sz w:val="24"/>
          <w:szCs w:val="24"/>
          <w:lang w:eastAsia="ru-RU"/>
        </w:rPr>
        <w:t>;</w:t>
      </w:r>
      <w:r w:rsidR="009A0BFE" w:rsidRPr="00E83CBC">
        <w:rPr>
          <w:rFonts w:ascii="Times New Roman" w:eastAsia="Times New Roman" w:hAnsi="Times New Roman"/>
          <w:sz w:val="24"/>
          <w:szCs w:val="24"/>
          <w:lang w:eastAsia="ru-RU"/>
        </w:rPr>
        <w:t xml:space="preserve"> </w:t>
      </w:r>
    </w:p>
    <w:p w:rsidR="000B56F4" w:rsidRPr="00791850" w:rsidRDefault="000B56F4" w:rsidP="00E83CBC">
      <w:pPr>
        <w:pStyle w:val="ac"/>
        <w:widowControl w:val="0"/>
        <w:numPr>
          <w:ilvl w:val="0"/>
          <w:numId w:val="24"/>
        </w:numPr>
        <w:tabs>
          <w:tab w:val="left" w:pos="142"/>
        </w:tabs>
        <w:suppressAutoHyphens/>
        <w:autoSpaceDE w:val="0"/>
        <w:spacing w:after="0" w:line="240" w:lineRule="auto"/>
        <w:ind w:left="0" w:firstLine="0"/>
        <w:jc w:val="both"/>
        <w:rPr>
          <w:rFonts w:ascii="Times New Roman" w:eastAsia="Times New Roman" w:hAnsi="Times New Roman"/>
          <w:sz w:val="24"/>
          <w:szCs w:val="24"/>
          <w:lang w:eastAsia="ru-RU"/>
        </w:rPr>
      </w:pPr>
      <w:r w:rsidRPr="00E574AD">
        <w:rPr>
          <w:rFonts w:ascii="Times New Roman" w:eastAsia="Calibri" w:hAnsi="Times New Roman"/>
          <w:color w:val="00000A"/>
          <w:sz w:val="24"/>
          <w:szCs w:val="24"/>
        </w:rPr>
        <w:t>Приказ</w:t>
      </w:r>
      <w:r>
        <w:rPr>
          <w:rFonts w:ascii="Times New Roman" w:eastAsia="Calibri" w:hAnsi="Times New Roman"/>
          <w:color w:val="00000A"/>
          <w:sz w:val="24"/>
          <w:szCs w:val="24"/>
        </w:rPr>
        <w:t>ы</w:t>
      </w:r>
      <w:r w:rsidRPr="00E574AD">
        <w:rPr>
          <w:rFonts w:ascii="Times New Roman" w:eastAsia="Calibri" w:hAnsi="Times New Roman"/>
          <w:color w:val="00000A"/>
          <w:sz w:val="24"/>
          <w:szCs w:val="24"/>
        </w:rPr>
        <w:t xml:space="preserve"> МЧС России от </w:t>
      </w:r>
      <w:r>
        <w:rPr>
          <w:rFonts w:ascii="Times New Roman" w:eastAsia="Calibri" w:hAnsi="Times New Roman"/>
          <w:color w:val="00000A"/>
          <w:sz w:val="24"/>
          <w:szCs w:val="24"/>
        </w:rPr>
        <w:t>№</w:t>
      </w:r>
      <w:r w:rsidRPr="00E574AD">
        <w:rPr>
          <w:rFonts w:ascii="Times New Roman" w:eastAsia="Calibri" w:hAnsi="Times New Roman"/>
          <w:color w:val="00000A"/>
          <w:sz w:val="24"/>
          <w:szCs w:val="24"/>
        </w:rPr>
        <w:t>806</w:t>
      </w:r>
      <w:r>
        <w:rPr>
          <w:rFonts w:ascii="Times New Roman" w:eastAsia="Calibri" w:hAnsi="Times New Roman"/>
          <w:color w:val="00000A"/>
          <w:sz w:val="24"/>
          <w:szCs w:val="24"/>
        </w:rPr>
        <w:t xml:space="preserve"> </w:t>
      </w:r>
      <w:r w:rsidRPr="00E574AD">
        <w:rPr>
          <w:rFonts w:ascii="Times New Roman" w:eastAsia="Calibri" w:hAnsi="Times New Roman"/>
          <w:color w:val="00000A"/>
          <w:sz w:val="24"/>
          <w:szCs w:val="24"/>
        </w:rPr>
        <w:t xml:space="preserve">18.11.2021 </w:t>
      </w:r>
      <w:r>
        <w:rPr>
          <w:rFonts w:ascii="Times New Roman" w:eastAsia="Calibri" w:hAnsi="Times New Roman"/>
          <w:color w:val="00000A"/>
          <w:sz w:val="24"/>
          <w:szCs w:val="24"/>
        </w:rPr>
        <w:t xml:space="preserve">и </w:t>
      </w:r>
      <w:r w:rsidRPr="00E574AD">
        <w:rPr>
          <w:rFonts w:ascii="Times New Roman" w:eastAsia="Calibri" w:hAnsi="Times New Roman"/>
          <w:color w:val="00000A"/>
          <w:sz w:val="24"/>
          <w:szCs w:val="24"/>
        </w:rPr>
        <w:t>№ 596</w:t>
      </w:r>
      <w:r>
        <w:rPr>
          <w:rFonts w:ascii="Times New Roman" w:eastAsia="Calibri" w:hAnsi="Times New Roman"/>
          <w:color w:val="00000A"/>
          <w:sz w:val="24"/>
          <w:szCs w:val="24"/>
        </w:rPr>
        <w:t xml:space="preserve"> </w:t>
      </w:r>
      <w:r w:rsidRPr="00E574AD">
        <w:rPr>
          <w:rFonts w:ascii="Times New Roman" w:eastAsia="Calibri" w:hAnsi="Times New Roman"/>
          <w:color w:val="00000A"/>
          <w:sz w:val="24"/>
          <w:szCs w:val="24"/>
        </w:rPr>
        <w:t>05.09.2021</w:t>
      </w:r>
      <w:r>
        <w:rPr>
          <w:rFonts w:ascii="Times New Roman" w:eastAsia="Calibri" w:hAnsi="Times New Roman"/>
          <w:color w:val="00000A"/>
          <w:sz w:val="24"/>
          <w:szCs w:val="24"/>
        </w:rPr>
        <w:t xml:space="preserve"> «</w:t>
      </w:r>
      <w:r w:rsidRPr="00E574AD">
        <w:rPr>
          <w:rFonts w:ascii="Times New Roman" w:eastAsia="Calibri" w:hAnsi="Times New Roman"/>
          <w:color w:val="00000A"/>
          <w:sz w:val="24"/>
          <w:szCs w:val="24"/>
        </w:rPr>
        <w:t>Обучение мерам пожарной безопасности</w:t>
      </w:r>
      <w:r>
        <w:rPr>
          <w:rFonts w:ascii="Times New Roman" w:eastAsia="Calibri" w:hAnsi="Times New Roman"/>
          <w:color w:val="00000A"/>
          <w:sz w:val="24"/>
          <w:szCs w:val="24"/>
        </w:rPr>
        <w:t>»</w:t>
      </w:r>
      <w:r w:rsidR="00791850">
        <w:rPr>
          <w:rFonts w:ascii="Times New Roman" w:eastAsia="Calibri" w:hAnsi="Times New Roman"/>
          <w:color w:val="00000A"/>
          <w:sz w:val="24"/>
          <w:szCs w:val="24"/>
        </w:rPr>
        <w:t>;</w:t>
      </w:r>
    </w:p>
    <w:p w:rsidR="00791850" w:rsidRPr="00791850" w:rsidRDefault="00791850" w:rsidP="00E83CBC">
      <w:pPr>
        <w:pStyle w:val="ac"/>
        <w:widowControl w:val="0"/>
        <w:numPr>
          <w:ilvl w:val="0"/>
          <w:numId w:val="24"/>
        </w:numPr>
        <w:tabs>
          <w:tab w:val="left" w:pos="142"/>
        </w:tabs>
        <w:suppressAutoHyphens/>
        <w:autoSpaceDE w:val="0"/>
        <w:spacing w:after="0" w:line="240" w:lineRule="auto"/>
        <w:ind w:left="0" w:firstLine="0"/>
        <w:jc w:val="both"/>
        <w:rPr>
          <w:rFonts w:ascii="Times New Roman" w:eastAsia="Times New Roman" w:hAnsi="Times New Roman"/>
          <w:sz w:val="24"/>
          <w:szCs w:val="24"/>
          <w:lang w:eastAsia="ru-RU"/>
        </w:rPr>
      </w:pPr>
      <w:r>
        <w:rPr>
          <w:rFonts w:ascii="Times New Roman" w:eastAsia="Calibri" w:hAnsi="Times New Roman"/>
          <w:color w:val="00000A"/>
          <w:sz w:val="24"/>
          <w:szCs w:val="24"/>
        </w:rPr>
        <w:t>СТУ КПК-2 АО «КИП «Мастер»;</w:t>
      </w:r>
    </w:p>
    <w:p w:rsidR="00791850" w:rsidRPr="006838ED" w:rsidRDefault="001551AF" w:rsidP="00E83CBC">
      <w:pPr>
        <w:pStyle w:val="ac"/>
        <w:widowControl w:val="0"/>
        <w:numPr>
          <w:ilvl w:val="0"/>
          <w:numId w:val="24"/>
        </w:numPr>
        <w:tabs>
          <w:tab w:val="left" w:pos="142"/>
        </w:tabs>
        <w:suppressAutoHyphens/>
        <w:autoSpaceDE w:val="0"/>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color w:val="00000A"/>
          <w:sz w:val="24"/>
          <w:szCs w:val="24"/>
          <w:lang w:eastAsia="ar-SA"/>
        </w:rPr>
        <w:t>ГОСТ Р 53300</w:t>
      </w:r>
    </w:p>
    <w:p w:rsidR="006838ED" w:rsidRDefault="006838ED" w:rsidP="006838ED">
      <w:pPr>
        <w:pStyle w:val="ac"/>
        <w:widowControl w:val="0"/>
        <w:numPr>
          <w:ilvl w:val="0"/>
          <w:numId w:val="24"/>
        </w:numPr>
        <w:tabs>
          <w:tab w:val="left" w:pos="142"/>
        </w:tabs>
        <w:suppressAutoHyphens/>
        <w:autoSpaceDE w:val="0"/>
        <w:spacing w:after="0" w:line="240" w:lineRule="auto"/>
        <w:ind w:left="0" w:firstLine="0"/>
        <w:jc w:val="both"/>
        <w:rPr>
          <w:rFonts w:ascii="Times New Roman" w:eastAsia="Times New Roman" w:hAnsi="Times New Roman"/>
          <w:sz w:val="24"/>
          <w:szCs w:val="24"/>
          <w:lang w:eastAsia="ru-RU"/>
        </w:rPr>
      </w:pPr>
      <w:r w:rsidRPr="006838ED">
        <w:rPr>
          <w:rFonts w:ascii="Times New Roman" w:eastAsia="Times New Roman" w:hAnsi="Times New Roman"/>
          <w:sz w:val="24"/>
          <w:szCs w:val="24"/>
          <w:lang w:eastAsia="ru-RU"/>
        </w:rPr>
        <w:t>ГОСТ Р 50680-94</w:t>
      </w:r>
    </w:p>
    <w:p w:rsidR="006838ED" w:rsidRPr="006838ED" w:rsidRDefault="006838ED" w:rsidP="006838ED">
      <w:pPr>
        <w:pStyle w:val="ac"/>
        <w:widowControl w:val="0"/>
        <w:numPr>
          <w:ilvl w:val="0"/>
          <w:numId w:val="24"/>
        </w:numPr>
        <w:tabs>
          <w:tab w:val="left" w:pos="142"/>
        </w:tabs>
        <w:suppressAutoHyphens/>
        <w:autoSpaceDE w:val="0"/>
        <w:spacing w:after="0" w:line="240" w:lineRule="auto"/>
        <w:ind w:left="0" w:firstLine="0"/>
        <w:jc w:val="both"/>
        <w:rPr>
          <w:rFonts w:ascii="Times New Roman" w:eastAsia="Times New Roman" w:hAnsi="Times New Roman"/>
          <w:sz w:val="24"/>
          <w:szCs w:val="24"/>
          <w:lang w:eastAsia="ru-RU"/>
        </w:rPr>
      </w:pPr>
      <w:r w:rsidRPr="006838ED">
        <w:rPr>
          <w:rFonts w:ascii="Times New Roman" w:eastAsia="Times New Roman" w:hAnsi="Times New Roman"/>
          <w:sz w:val="24"/>
          <w:szCs w:val="24"/>
          <w:lang w:eastAsia="ru-RU"/>
        </w:rPr>
        <w:t>ГОСТ Р 59636-2021</w:t>
      </w:r>
    </w:p>
    <w:p w:rsidR="006838ED" w:rsidRPr="006838ED" w:rsidRDefault="006838ED" w:rsidP="006838ED">
      <w:pPr>
        <w:pStyle w:val="ac"/>
        <w:widowControl w:val="0"/>
        <w:numPr>
          <w:ilvl w:val="0"/>
          <w:numId w:val="24"/>
        </w:numPr>
        <w:tabs>
          <w:tab w:val="left" w:pos="142"/>
        </w:tabs>
        <w:suppressAutoHyphens/>
        <w:autoSpaceDE w:val="0"/>
        <w:spacing w:after="0" w:line="240" w:lineRule="auto"/>
        <w:ind w:left="0" w:firstLine="0"/>
        <w:jc w:val="both"/>
        <w:rPr>
          <w:rFonts w:ascii="Times New Roman" w:eastAsia="Times New Roman" w:hAnsi="Times New Roman"/>
          <w:sz w:val="24"/>
          <w:szCs w:val="24"/>
          <w:lang w:eastAsia="ru-RU"/>
        </w:rPr>
      </w:pPr>
      <w:r w:rsidRPr="006838ED">
        <w:rPr>
          <w:rFonts w:ascii="Times New Roman" w:eastAsia="Times New Roman" w:hAnsi="Times New Roman"/>
          <w:sz w:val="24"/>
          <w:szCs w:val="24"/>
          <w:lang w:eastAsia="ru-RU"/>
        </w:rPr>
        <w:t>ГОСТ Р 59643-2021</w:t>
      </w:r>
      <w:r w:rsidR="00021C4B">
        <w:rPr>
          <w:rFonts w:ascii="Times New Roman" w:eastAsia="Times New Roman" w:hAnsi="Times New Roman"/>
          <w:sz w:val="24"/>
          <w:szCs w:val="24"/>
          <w:lang w:eastAsia="ru-RU"/>
        </w:rPr>
        <w:t>.</w:t>
      </w:r>
    </w:p>
    <w:p w:rsidR="006838ED" w:rsidRPr="00E83CBC" w:rsidRDefault="006838ED" w:rsidP="006838ED">
      <w:pPr>
        <w:pStyle w:val="ac"/>
        <w:widowControl w:val="0"/>
        <w:tabs>
          <w:tab w:val="left" w:pos="142"/>
        </w:tabs>
        <w:suppressAutoHyphens/>
        <w:autoSpaceDE w:val="0"/>
        <w:spacing w:after="0" w:line="240" w:lineRule="auto"/>
        <w:ind w:left="0"/>
        <w:jc w:val="both"/>
        <w:rPr>
          <w:rFonts w:ascii="Times New Roman" w:eastAsia="Times New Roman" w:hAnsi="Times New Roman"/>
          <w:sz w:val="24"/>
          <w:szCs w:val="24"/>
          <w:lang w:eastAsia="ru-RU"/>
        </w:rPr>
      </w:pPr>
    </w:p>
    <w:p w:rsidR="00DB3E9C" w:rsidRDefault="00DB3E9C" w:rsidP="009A0BFE">
      <w:pPr>
        <w:widowControl w:val="0"/>
        <w:tabs>
          <w:tab w:val="left" w:pos="284"/>
        </w:tabs>
        <w:suppressAutoHyphens/>
        <w:autoSpaceDE w:val="0"/>
        <w:spacing w:after="0" w:line="240" w:lineRule="auto"/>
        <w:jc w:val="both"/>
        <w:rPr>
          <w:rFonts w:ascii="Times New Roman" w:eastAsia="Times New Roman" w:hAnsi="Times New Roman"/>
          <w:sz w:val="24"/>
          <w:szCs w:val="24"/>
          <w:lang w:eastAsia="zh-CN"/>
        </w:rPr>
      </w:pPr>
      <w:r>
        <w:rPr>
          <w:rFonts w:ascii="Times New Roman" w:eastAsia="Times New Roman" w:hAnsi="Times New Roman"/>
          <w:b/>
          <w:sz w:val="24"/>
          <w:szCs w:val="24"/>
          <w:lang w:eastAsia="zh-CN"/>
        </w:rPr>
        <w:t>3.</w:t>
      </w:r>
      <w:r w:rsidR="009A0BFE" w:rsidRPr="009A0BFE">
        <w:rPr>
          <w:rFonts w:ascii="Times New Roman" w:eastAsia="Times New Roman" w:hAnsi="Times New Roman"/>
          <w:b/>
          <w:sz w:val="24"/>
          <w:szCs w:val="24"/>
          <w:lang w:eastAsia="zh-CN"/>
        </w:rPr>
        <w:t xml:space="preserve">Место </w:t>
      </w:r>
      <w:r w:rsidR="00DB7E90">
        <w:rPr>
          <w:rFonts w:ascii="Times New Roman" w:eastAsia="Times New Roman" w:hAnsi="Times New Roman"/>
          <w:b/>
          <w:sz w:val="24"/>
          <w:szCs w:val="24"/>
          <w:lang w:eastAsia="zh-CN"/>
        </w:rPr>
        <w:t>оказания услуг</w:t>
      </w:r>
      <w:r w:rsidR="009A0BFE" w:rsidRPr="00FF09DC">
        <w:rPr>
          <w:rFonts w:ascii="Times New Roman" w:eastAsia="Times New Roman" w:hAnsi="Times New Roman"/>
          <w:sz w:val="24"/>
          <w:szCs w:val="24"/>
          <w:lang w:eastAsia="zh-CN"/>
        </w:rPr>
        <w:t xml:space="preserve">: </w:t>
      </w:r>
    </w:p>
    <w:p w:rsidR="009A0BFE" w:rsidRDefault="005D1F92" w:rsidP="009A0BFE">
      <w:pPr>
        <w:widowControl w:val="0"/>
        <w:tabs>
          <w:tab w:val="left" w:pos="284"/>
        </w:tabs>
        <w:suppressAutoHyphens/>
        <w:autoSpaceDE w:val="0"/>
        <w:spacing w:after="0" w:line="240" w:lineRule="auto"/>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РТ, </w:t>
      </w:r>
      <w:r w:rsidR="009A0BFE" w:rsidRPr="00FF09DC">
        <w:rPr>
          <w:rFonts w:ascii="Times New Roman" w:eastAsia="Times New Roman" w:hAnsi="Times New Roman"/>
          <w:sz w:val="24"/>
          <w:szCs w:val="24"/>
          <w:lang w:eastAsia="zh-CN"/>
        </w:rPr>
        <w:t>г.</w:t>
      </w:r>
      <w:r w:rsidR="00FF09DC" w:rsidRPr="00FF09DC">
        <w:rPr>
          <w:rFonts w:ascii="Times New Roman" w:eastAsia="Times New Roman" w:hAnsi="Times New Roman"/>
          <w:sz w:val="24"/>
          <w:szCs w:val="24"/>
          <w:lang w:eastAsia="zh-CN"/>
        </w:rPr>
        <w:t xml:space="preserve"> </w:t>
      </w:r>
      <w:r w:rsidR="009A0BFE" w:rsidRPr="00FF09DC">
        <w:rPr>
          <w:rFonts w:ascii="Times New Roman" w:eastAsia="Times New Roman" w:hAnsi="Times New Roman"/>
          <w:sz w:val="24"/>
          <w:szCs w:val="24"/>
          <w:lang w:eastAsia="zh-CN"/>
        </w:rPr>
        <w:t xml:space="preserve">Набережные Челны, АО «КИП «Мастер», площадка №7 (КПК-2), </w:t>
      </w:r>
      <w:r w:rsidR="009A0BFE" w:rsidRPr="005D1F92">
        <w:rPr>
          <w:rFonts w:ascii="Times New Roman" w:eastAsia="Times New Roman" w:hAnsi="Times New Roman"/>
          <w:sz w:val="24"/>
          <w:szCs w:val="24"/>
          <w:lang w:eastAsia="zh-CN"/>
        </w:rPr>
        <w:t>улица</w:t>
      </w:r>
      <w:r w:rsidR="00FF09DC" w:rsidRPr="005D1F92">
        <w:rPr>
          <w:rFonts w:ascii="Times New Roman" w:eastAsia="Times New Roman" w:hAnsi="Times New Roman"/>
          <w:sz w:val="24"/>
          <w:szCs w:val="24"/>
          <w:lang w:eastAsia="zh-CN"/>
        </w:rPr>
        <w:t xml:space="preserve"> Моторная</w:t>
      </w:r>
      <w:r w:rsidRPr="005D1F92">
        <w:rPr>
          <w:rFonts w:ascii="Times New Roman" w:eastAsia="Times New Roman" w:hAnsi="Times New Roman"/>
          <w:sz w:val="24"/>
          <w:szCs w:val="24"/>
          <w:lang w:eastAsia="zh-CN"/>
        </w:rPr>
        <w:t xml:space="preserve">, </w:t>
      </w:r>
      <w:r w:rsidR="00FF09DC" w:rsidRPr="005D1F92">
        <w:rPr>
          <w:rFonts w:ascii="Times New Roman" w:eastAsia="Times New Roman" w:hAnsi="Times New Roman"/>
          <w:sz w:val="24"/>
          <w:szCs w:val="24"/>
          <w:lang w:eastAsia="zh-CN"/>
        </w:rPr>
        <w:t>15А</w:t>
      </w:r>
      <w:r>
        <w:rPr>
          <w:rFonts w:ascii="Times New Roman" w:eastAsia="Times New Roman" w:hAnsi="Times New Roman"/>
          <w:sz w:val="24"/>
          <w:szCs w:val="24"/>
          <w:lang w:eastAsia="zh-CN"/>
        </w:rPr>
        <w:t>.</w:t>
      </w:r>
    </w:p>
    <w:p w:rsidR="005B47D6" w:rsidRPr="005D1F92" w:rsidRDefault="005B47D6" w:rsidP="009A0BFE">
      <w:pPr>
        <w:widowControl w:val="0"/>
        <w:tabs>
          <w:tab w:val="left" w:pos="284"/>
        </w:tabs>
        <w:suppressAutoHyphens/>
        <w:autoSpaceDE w:val="0"/>
        <w:spacing w:after="0" w:line="240" w:lineRule="auto"/>
        <w:jc w:val="both"/>
        <w:rPr>
          <w:rFonts w:ascii="Times New Roman" w:eastAsia="Times New Roman" w:hAnsi="Times New Roman"/>
          <w:sz w:val="24"/>
          <w:szCs w:val="24"/>
          <w:lang w:eastAsia="zh-CN"/>
        </w:rPr>
      </w:pPr>
    </w:p>
    <w:p w:rsidR="00DB3E9C" w:rsidRDefault="00DB3E9C" w:rsidP="009A0BFE">
      <w:pPr>
        <w:widowControl w:val="0"/>
        <w:tabs>
          <w:tab w:val="left" w:pos="284"/>
        </w:tabs>
        <w:suppressAutoHyphens/>
        <w:autoSpaceDE w:val="0"/>
        <w:spacing w:after="0" w:line="240" w:lineRule="auto"/>
        <w:jc w:val="both"/>
        <w:rPr>
          <w:rFonts w:ascii="Times New Roman" w:eastAsia="Times New Roman" w:hAnsi="Times New Roman"/>
          <w:color w:val="FF0000"/>
          <w:sz w:val="24"/>
          <w:szCs w:val="24"/>
          <w:lang w:eastAsia="zh-CN"/>
        </w:rPr>
      </w:pPr>
    </w:p>
    <w:p w:rsidR="00DB3E9C" w:rsidRDefault="00DB3E9C" w:rsidP="00DB3E9C">
      <w:pPr>
        <w:suppressAutoHyphens/>
        <w:spacing w:line="240" w:lineRule="atLeast"/>
        <w:contextualSpacing/>
        <w:jc w:val="both"/>
        <w:rPr>
          <w:rFonts w:ascii="Times New Roman" w:eastAsia="Times New Roman" w:hAnsi="Times New Roman"/>
          <w:b/>
          <w:sz w:val="24"/>
          <w:szCs w:val="24"/>
          <w:lang w:eastAsia="zh-CN"/>
        </w:rPr>
      </w:pPr>
      <w:r>
        <w:rPr>
          <w:rFonts w:ascii="Times New Roman" w:eastAsia="Times New Roman" w:hAnsi="Times New Roman"/>
          <w:b/>
          <w:sz w:val="24"/>
          <w:szCs w:val="24"/>
          <w:lang w:eastAsia="zh-CN"/>
        </w:rPr>
        <w:lastRenderedPageBreak/>
        <w:t xml:space="preserve">4.Сроки </w:t>
      </w:r>
      <w:r w:rsidRPr="00DB3E9C">
        <w:rPr>
          <w:rFonts w:ascii="Times New Roman" w:eastAsia="Times New Roman" w:hAnsi="Times New Roman"/>
          <w:b/>
          <w:sz w:val="24"/>
          <w:szCs w:val="24"/>
          <w:lang w:eastAsia="zh-CN"/>
        </w:rPr>
        <w:t xml:space="preserve">выполнения </w:t>
      </w:r>
      <w:r w:rsidR="005B47D6">
        <w:rPr>
          <w:rFonts w:ascii="Times New Roman" w:eastAsia="Times New Roman" w:hAnsi="Times New Roman"/>
          <w:b/>
          <w:sz w:val="24"/>
          <w:szCs w:val="24"/>
          <w:lang w:eastAsia="zh-CN"/>
        </w:rPr>
        <w:t>услуг</w:t>
      </w:r>
      <w:r>
        <w:rPr>
          <w:rFonts w:ascii="Times New Roman" w:eastAsia="Times New Roman" w:hAnsi="Times New Roman"/>
          <w:b/>
          <w:sz w:val="24"/>
          <w:szCs w:val="24"/>
          <w:lang w:eastAsia="zh-CN"/>
        </w:rPr>
        <w:t xml:space="preserve">: </w:t>
      </w:r>
    </w:p>
    <w:p w:rsidR="00DB3E9C" w:rsidRDefault="00DB3E9C" w:rsidP="00DB3E9C">
      <w:pPr>
        <w:suppressAutoHyphens/>
        <w:spacing w:line="240" w:lineRule="atLeast"/>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С</w:t>
      </w:r>
      <w:r w:rsidRPr="00DB3E9C">
        <w:rPr>
          <w:rFonts w:ascii="Times New Roman" w:eastAsia="Times New Roman" w:hAnsi="Times New Roman"/>
          <w:sz w:val="24"/>
          <w:szCs w:val="24"/>
          <w:lang w:eastAsia="zh-CN"/>
        </w:rPr>
        <w:t xml:space="preserve"> даты подписания договора обеими сторонами</w:t>
      </w:r>
      <w:r>
        <w:rPr>
          <w:rFonts w:ascii="Times New Roman" w:eastAsia="Times New Roman" w:hAnsi="Times New Roman"/>
          <w:sz w:val="24"/>
          <w:szCs w:val="24"/>
          <w:lang w:eastAsia="zh-CN"/>
        </w:rPr>
        <w:t>.</w:t>
      </w:r>
      <w:r w:rsidRPr="00DB3E9C">
        <w:rPr>
          <w:rFonts w:ascii="Times New Roman" w:eastAsia="Times New Roman" w:hAnsi="Times New Roman"/>
          <w:sz w:val="24"/>
          <w:szCs w:val="24"/>
          <w:lang w:eastAsia="zh-CN"/>
        </w:rPr>
        <w:t xml:space="preserve"> Работы проводятся поэтапно, согласно графику выполнения </w:t>
      </w:r>
      <w:r w:rsidR="00791850">
        <w:rPr>
          <w:rFonts w:ascii="Times New Roman" w:eastAsia="Times New Roman" w:hAnsi="Times New Roman"/>
          <w:sz w:val="24"/>
          <w:szCs w:val="24"/>
          <w:lang w:eastAsia="zh-CN"/>
        </w:rPr>
        <w:t xml:space="preserve">технического обслуживания и регламентных </w:t>
      </w:r>
      <w:r w:rsidRPr="00DB3E9C">
        <w:rPr>
          <w:rFonts w:ascii="Times New Roman" w:eastAsia="Times New Roman" w:hAnsi="Times New Roman"/>
          <w:sz w:val="24"/>
          <w:szCs w:val="24"/>
          <w:lang w:eastAsia="zh-CN"/>
        </w:rPr>
        <w:t>работ</w:t>
      </w:r>
      <w:r>
        <w:rPr>
          <w:rFonts w:ascii="Times New Roman" w:eastAsia="Times New Roman" w:hAnsi="Times New Roman"/>
          <w:sz w:val="24"/>
          <w:szCs w:val="24"/>
          <w:lang w:eastAsia="zh-CN"/>
        </w:rPr>
        <w:t xml:space="preserve">. </w:t>
      </w:r>
      <w:r w:rsidRPr="00DB3E9C">
        <w:rPr>
          <w:rFonts w:ascii="Times New Roman" w:eastAsia="Times New Roman" w:hAnsi="Times New Roman"/>
          <w:sz w:val="24"/>
          <w:szCs w:val="24"/>
          <w:lang w:eastAsia="zh-CN"/>
        </w:rPr>
        <w:t xml:space="preserve">Срок окончания работ: </w:t>
      </w:r>
      <w:r w:rsidR="005D1F92">
        <w:rPr>
          <w:rFonts w:ascii="Times New Roman" w:eastAsia="Times New Roman" w:hAnsi="Times New Roman"/>
          <w:sz w:val="24"/>
          <w:szCs w:val="24"/>
          <w:lang w:eastAsia="zh-CN"/>
        </w:rPr>
        <w:t>01</w:t>
      </w:r>
      <w:r w:rsidRPr="00DB3E9C">
        <w:rPr>
          <w:rFonts w:ascii="Times New Roman" w:eastAsia="Times New Roman" w:hAnsi="Times New Roman"/>
          <w:sz w:val="24"/>
          <w:szCs w:val="24"/>
          <w:lang w:eastAsia="zh-CN"/>
        </w:rPr>
        <w:t xml:space="preserve"> </w:t>
      </w:r>
      <w:r w:rsidR="005D1F92">
        <w:rPr>
          <w:rFonts w:ascii="Times New Roman" w:eastAsia="Times New Roman" w:hAnsi="Times New Roman"/>
          <w:sz w:val="24"/>
          <w:szCs w:val="24"/>
          <w:lang w:eastAsia="zh-CN"/>
        </w:rPr>
        <w:t>0</w:t>
      </w:r>
      <w:r w:rsidR="00B056DB">
        <w:rPr>
          <w:rFonts w:ascii="Times New Roman" w:eastAsia="Times New Roman" w:hAnsi="Times New Roman"/>
          <w:sz w:val="24"/>
          <w:szCs w:val="24"/>
          <w:lang w:eastAsia="zh-CN"/>
        </w:rPr>
        <w:t>9</w:t>
      </w:r>
      <w:bookmarkStart w:id="0" w:name="_GoBack"/>
      <w:bookmarkEnd w:id="0"/>
      <w:r w:rsidR="005D1F92">
        <w:rPr>
          <w:rFonts w:ascii="Times New Roman" w:eastAsia="Times New Roman" w:hAnsi="Times New Roman"/>
          <w:sz w:val="24"/>
          <w:szCs w:val="24"/>
          <w:lang w:eastAsia="zh-CN"/>
        </w:rPr>
        <w:t>.</w:t>
      </w:r>
      <w:r w:rsidR="00021C4B">
        <w:rPr>
          <w:rFonts w:ascii="Times New Roman" w:eastAsia="Times New Roman" w:hAnsi="Times New Roman"/>
          <w:sz w:val="24"/>
          <w:szCs w:val="24"/>
          <w:lang w:eastAsia="zh-CN"/>
        </w:rPr>
        <w:t>202</w:t>
      </w:r>
      <w:r w:rsidR="009109DB">
        <w:rPr>
          <w:rFonts w:ascii="Times New Roman" w:eastAsia="Times New Roman" w:hAnsi="Times New Roman"/>
          <w:sz w:val="24"/>
          <w:szCs w:val="24"/>
          <w:lang w:eastAsia="zh-CN"/>
        </w:rPr>
        <w:t>5</w:t>
      </w:r>
      <w:r w:rsidRPr="00DB3E9C">
        <w:rPr>
          <w:rFonts w:ascii="Times New Roman" w:eastAsia="Times New Roman" w:hAnsi="Times New Roman"/>
          <w:sz w:val="24"/>
          <w:szCs w:val="24"/>
          <w:lang w:eastAsia="zh-CN"/>
        </w:rPr>
        <w:t>г.</w:t>
      </w:r>
    </w:p>
    <w:p w:rsidR="006838ED" w:rsidRDefault="006838ED" w:rsidP="00DB3E9C">
      <w:pPr>
        <w:suppressAutoHyphens/>
        <w:spacing w:line="240" w:lineRule="atLeast"/>
        <w:contextualSpacing/>
        <w:jc w:val="both"/>
        <w:rPr>
          <w:rFonts w:ascii="Times New Roman" w:eastAsia="Times New Roman" w:hAnsi="Times New Roman"/>
          <w:b/>
          <w:sz w:val="24"/>
          <w:szCs w:val="24"/>
          <w:lang w:eastAsia="zh-CN"/>
        </w:rPr>
      </w:pPr>
    </w:p>
    <w:p w:rsidR="00DB3E9C" w:rsidRPr="00DB3E9C" w:rsidRDefault="00DB3E9C" w:rsidP="00DB3E9C">
      <w:pPr>
        <w:suppressAutoHyphens/>
        <w:spacing w:line="240" w:lineRule="atLeast"/>
        <w:contextualSpacing/>
        <w:jc w:val="both"/>
        <w:rPr>
          <w:rFonts w:ascii="Times New Roman" w:eastAsia="Times New Roman" w:hAnsi="Times New Roman"/>
          <w:b/>
          <w:sz w:val="24"/>
          <w:szCs w:val="24"/>
          <w:lang w:eastAsia="zh-CN"/>
        </w:rPr>
      </w:pPr>
      <w:r w:rsidRPr="00DB3E9C">
        <w:rPr>
          <w:rFonts w:ascii="Times New Roman" w:eastAsia="Times New Roman" w:hAnsi="Times New Roman"/>
          <w:b/>
          <w:sz w:val="24"/>
          <w:szCs w:val="24"/>
          <w:lang w:eastAsia="zh-CN"/>
        </w:rPr>
        <w:t xml:space="preserve">5.Форма, сроки и порядок оплаты </w:t>
      </w:r>
      <w:r w:rsidR="005B47D6">
        <w:rPr>
          <w:rFonts w:ascii="Times New Roman" w:eastAsia="Times New Roman" w:hAnsi="Times New Roman"/>
          <w:b/>
          <w:sz w:val="24"/>
          <w:szCs w:val="24"/>
          <w:lang w:eastAsia="zh-CN"/>
        </w:rPr>
        <w:t>услуг</w:t>
      </w:r>
      <w:r w:rsidRPr="00DB3E9C">
        <w:rPr>
          <w:rFonts w:ascii="Times New Roman" w:eastAsia="Times New Roman" w:hAnsi="Times New Roman"/>
          <w:b/>
          <w:sz w:val="24"/>
          <w:szCs w:val="24"/>
          <w:lang w:eastAsia="zh-CN"/>
        </w:rPr>
        <w:t>:</w:t>
      </w:r>
    </w:p>
    <w:p w:rsidR="005B47D6" w:rsidRDefault="005B47D6" w:rsidP="005B47D6">
      <w:pPr>
        <w:suppressAutoHyphens/>
        <w:spacing w:line="240" w:lineRule="atLeast"/>
        <w:contextualSpacing/>
        <w:jc w:val="both"/>
        <w:rPr>
          <w:rFonts w:ascii="Times New Roman" w:eastAsia="Times New Roman" w:hAnsi="Times New Roman"/>
          <w:sz w:val="24"/>
          <w:szCs w:val="24"/>
          <w:lang w:eastAsia="zh-CN"/>
        </w:rPr>
      </w:pPr>
      <w:r w:rsidRPr="005B47D6">
        <w:rPr>
          <w:rFonts w:ascii="Times New Roman" w:eastAsia="Times New Roman" w:hAnsi="Times New Roman"/>
          <w:sz w:val="24"/>
          <w:szCs w:val="24"/>
          <w:lang w:eastAsia="zh-CN"/>
        </w:rPr>
        <w:t>Оплата за фактически выполненные работы по Договору производится Заказчиком на основании акта выполненных работ, подписанных Заказчиком и Исполнителем, в течение 30 (тридцати) рабочих дней с даты подписания Сторонами акта выполненных работ, путем причисления денежных средств на расчетный счет Исполнителя.</w:t>
      </w:r>
    </w:p>
    <w:p w:rsidR="005B47D6" w:rsidRPr="005B47D6" w:rsidRDefault="005B47D6" w:rsidP="005B47D6">
      <w:pPr>
        <w:suppressAutoHyphens/>
        <w:spacing w:line="240" w:lineRule="atLeast"/>
        <w:contextualSpacing/>
        <w:jc w:val="both"/>
        <w:rPr>
          <w:rFonts w:ascii="Times New Roman" w:eastAsia="Times New Roman" w:hAnsi="Times New Roman"/>
          <w:sz w:val="24"/>
          <w:szCs w:val="24"/>
          <w:lang w:eastAsia="zh-CN"/>
        </w:rPr>
      </w:pPr>
    </w:p>
    <w:p w:rsidR="00E83CBC" w:rsidRPr="00E83CBC" w:rsidRDefault="00E83CBC" w:rsidP="00E83CBC">
      <w:pPr>
        <w:suppressAutoHyphens/>
        <w:spacing w:line="240" w:lineRule="atLeast"/>
        <w:contextualSpacing/>
        <w:jc w:val="both"/>
        <w:rPr>
          <w:rFonts w:ascii="Times New Roman" w:eastAsia="Times New Roman" w:hAnsi="Times New Roman"/>
          <w:b/>
          <w:sz w:val="24"/>
          <w:szCs w:val="24"/>
          <w:lang w:eastAsia="zh-CN"/>
        </w:rPr>
      </w:pPr>
      <w:r>
        <w:rPr>
          <w:rFonts w:ascii="Times New Roman" w:eastAsia="Times New Roman" w:hAnsi="Times New Roman"/>
          <w:b/>
          <w:sz w:val="24"/>
          <w:szCs w:val="24"/>
          <w:lang w:eastAsia="zh-CN"/>
        </w:rPr>
        <w:t>6.</w:t>
      </w:r>
      <w:r w:rsidRPr="00E83CBC">
        <w:rPr>
          <w:rFonts w:ascii="Times New Roman" w:eastAsia="Times New Roman" w:hAnsi="Times New Roman"/>
          <w:b/>
          <w:sz w:val="24"/>
          <w:szCs w:val="24"/>
          <w:lang w:eastAsia="zh-CN"/>
        </w:rPr>
        <w:t>Требования к квалификации:</w:t>
      </w:r>
    </w:p>
    <w:p w:rsidR="00E83CBC" w:rsidRPr="00E83CBC" w:rsidRDefault="00E83CBC" w:rsidP="00E83CBC">
      <w:pPr>
        <w:suppressAutoHyphens/>
        <w:spacing w:line="240" w:lineRule="atLeast"/>
        <w:contextualSpacing/>
        <w:jc w:val="both"/>
        <w:rPr>
          <w:rFonts w:ascii="Times New Roman" w:eastAsia="Times New Roman" w:hAnsi="Times New Roman"/>
          <w:sz w:val="24"/>
          <w:szCs w:val="24"/>
          <w:lang w:eastAsia="zh-CN"/>
        </w:rPr>
      </w:pPr>
      <w:r w:rsidRPr="00E83CBC">
        <w:rPr>
          <w:rFonts w:ascii="Times New Roman" w:eastAsia="Times New Roman" w:hAnsi="Times New Roman"/>
          <w:sz w:val="24"/>
          <w:szCs w:val="24"/>
          <w:lang w:eastAsia="zh-CN"/>
        </w:rPr>
        <w:t xml:space="preserve">Опыт работы не менее </w:t>
      </w:r>
      <w:r w:rsidR="006148E3">
        <w:rPr>
          <w:rFonts w:ascii="Times New Roman" w:eastAsia="Times New Roman" w:hAnsi="Times New Roman"/>
          <w:sz w:val="24"/>
          <w:szCs w:val="24"/>
          <w:lang w:eastAsia="zh-CN"/>
        </w:rPr>
        <w:t>1 года при оказании</w:t>
      </w:r>
      <w:r w:rsidRPr="00E83CBC">
        <w:rPr>
          <w:rFonts w:ascii="Times New Roman" w:eastAsia="Times New Roman" w:hAnsi="Times New Roman"/>
          <w:sz w:val="24"/>
          <w:szCs w:val="24"/>
          <w:lang w:eastAsia="zh-CN"/>
        </w:rPr>
        <w:t xml:space="preserve"> услуг в организациях производственного профиля в области монтажа и технического обслуживания (и в </w:t>
      </w:r>
      <w:proofErr w:type="spellStart"/>
      <w:r w:rsidRPr="00E83CBC">
        <w:rPr>
          <w:rFonts w:ascii="Times New Roman" w:eastAsia="Times New Roman" w:hAnsi="Times New Roman"/>
          <w:sz w:val="24"/>
          <w:szCs w:val="24"/>
          <w:lang w:eastAsia="zh-CN"/>
        </w:rPr>
        <w:t>т.ч</w:t>
      </w:r>
      <w:proofErr w:type="spellEnd"/>
      <w:r w:rsidRPr="00E83CBC">
        <w:rPr>
          <w:rFonts w:ascii="Times New Roman" w:eastAsia="Times New Roman" w:hAnsi="Times New Roman"/>
          <w:sz w:val="24"/>
          <w:szCs w:val="24"/>
          <w:lang w:eastAsia="zh-CN"/>
        </w:rPr>
        <w:t xml:space="preserve">. мелкого ремонта своими силами за счет собственных средств) систем </w:t>
      </w:r>
      <w:r w:rsidR="00021C4B">
        <w:rPr>
          <w:rFonts w:ascii="Times New Roman" w:eastAsia="Times New Roman" w:hAnsi="Times New Roman"/>
          <w:sz w:val="24"/>
          <w:szCs w:val="24"/>
          <w:lang w:eastAsia="zh-CN"/>
        </w:rPr>
        <w:t>АУП</w:t>
      </w:r>
      <w:r w:rsidR="001551AF">
        <w:rPr>
          <w:rFonts w:ascii="Times New Roman" w:eastAsia="Times New Roman" w:hAnsi="Times New Roman"/>
          <w:sz w:val="24"/>
          <w:szCs w:val="24"/>
          <w:lang w:eastAsia="zh-CN"/>
        </w:rPr>
        <w:t>, ВПВ</w:t>
      </w:r>
      <w:r>
        <w:rPr>
          <w:rFonts w:ascii="Times New Roman" w:eastAsia="Times New Roman" w:hAnsi="Times New Roman"/>
          <w:sz w:val="24"/>
          <w:szCs w:val="24"/>
          <w:lang w:eastAsia="zh-CN"/>
        </w:rPr>
        <w:t xml:space="preserve"> и ДУ</w:t>
      </w:r>
      <w:r w:rsidRPr="00E83CBC">
        <w:rPr>
          <w:rFonts w:ascii="Times New Roman" w:eastAsia="Times New Roman" w:hAnsi="Times New Roman"/>
          <w:sz w:val="24"/>
          <w:szCs w:val="24"/>
          <w:lang w:eastAsia="zh-CN"/>
        </w:rPr>
        <w:t>.</w:t>
      </w:r>
    </w:p>
    <w:p w:rsidR="00E83CBC" w:rsidRPr="00E83CBC" w:rsidRDefault="00E83CBC" w:rsidP="00E83CBC">
      <w:pPr>
        <w:suppressAutoHyphens/>
        <w:spacing w:line="240" w:lineRule="atLeast"/>
        <w:contextualSpacing/>
        <w:jc w:val="both"/>
        <w:rPr>
          <w:rFonts w:ascii="Times New Roman" w:eastAsia="Times New Roman" w:hAnsi="Times New Roman"/>
          <w:sz w:val="24"/>
          <w:szCs w:val="24"/>
          <w:lang w:eastAsia="zh-CN"/>
        </w:rPr>
      </w:pPr>
      <w:r w:rsidRPr="00E83CBC">
        <w:rPr>
          <w:rFonts w:ascii="Times New Roman" w:eastAsia="Times New Roman" w:hAnsi="Times New Roman"/>
          <w:sz w:val="24"/>
          <w:szCs w:val="24"/>
          <w:lang w:eastAsia="zh-CN"/>
        </w:rPr>
        <w:t>Наличие квалифицированного персонала, прошедшего обучение по охране труда, пожарной безопасности, работ на высоте</w:t>
      </w:r>
      <w:r>
        <w:rPr>
          <w:rFonts w:ascii="Times New Roman" w:eastAsia="Times New Roman" w:hAnsi="Times New Roman"/>
          <w:sz w:val="24"/>
          <w:szCs w:val="24"/>
          <w:lang w:eastAsia="zh-CN"/>
        </w:rPr>
        <w:t xml:space="preserve"> и с газовыми баллон</w:t>
      </w:r>
      <w:r w:rsidR="00791850">
        <w:rPr>
          <w:rFonts w:ascii="Times New Roman" w:eastAsia="Times New Roman" w:hAnsi="Times New Roman"/>
          <w:sz w:val="24"/>
          <w:szCs w:val="24"/>
          <w:lang w:eastAsia="zh-CN"/>
        </w:rPr>
        <w:t>а</w:t>
      </w:r>
      <w:r>
        <w:rPr>
          <w:rFonts w:ascii="Times New Roman" w:eastAsia="Times New Roman" w:hAnsi="Times New Roman"/>
          <w:sz w:val="24"/>
          <w:szCs w:val="24"/>
          <w:lang w:eastAsia="zh-CN"/>
        </w:rPr>
        <w:t>ми</w:t>
      </w:r>
      <w:r w:rsidRPr="00E83CBC">
        <w:rPr>
          <w:rFonts w:ascii="Times New Roman" w:eastAsia="Times New Roman" w:hAnsi="Times New Roman"/>
          <w:sz w:val="24"/>
          <w:szCs w:val="24"/>
          <w:lang w:eastAsia="zh-CN"/>
        </w:rPr>
        <w:t>, имеющего группу по электробезопасности в соответствии с характером выполняемых работ, но не ниже 3-ей с допуском до 1000В</w:t>
      </w:r>
      <w:r w:rsidR="00791850">
        <w:rPr>
          <w:rFonts w:ascii="Times New Roman" w:eastAsia="Times New Roman" w:hAnsi="Times New Roman"/>
          <w:sz w:val="24"/>
          <w:szCs w:val="24"/>
          <w:lang w:eastAsia="zh-CN"/>
        </w:rPr>
        <w:t>.</w:t>
      </w:r>
    </w:p>
    <w:p w:rsidR="00E83CBC" w:rsidRPr="00E83CBC" w:rsidRDefault="00E83CBC" w:rsidP="00E83CBC">
      <w:pPr>
        <w:suppressAutoHyphens/>
        <w:spacing w:line="240" w:lineRule="atLeast"/>
        <w:contextualSpacing/>
        <w:jc w:val="both"/>
        <w:rPr>
          <w:rFonts w:ascii="Times New Roman" w:eastAsia="Times New Roman" w:hAnsi="Times New Roman"/>
          <w:sz w:val="24"/>
          <w:szCs w:val="24"/>
          <w:lang w:eastAsia="zh-CN"/>
        </w:rPr>
      </w:pPr>
      <w:r w:rsidRPr="00E83CBC">
        <w:rPr>
          <w:rFonts w:ascii="Times New Roman" w:eastAsia="Times New Roman" w:hAnsi="Times New Roman"/>
          <w:sz w:val="24"/>
          <w:szCs w:val="24"/>
          <w:lang w:eastAsia="zh-CN"/>
        </w:rPr>
        <w:t xml:space="preserve">Перед допуском на объект исполнитель должен предоставить документальное подтверждение необходимых квалификационных требований (аттестат о прохождении обучения у поставщика оборудования, аттестации в </w:t>
      </w:r>
      <w:proofErr w:type="spellStart"/>
      <w:r w:rsidRPr="00E83CBC">
        <w:rPr>
          <w:rFonts w:ascii="Times New Roman" w:eastAsia="Times New Roman" w:hAnsi="Times New Roman"/>
          <w:sz w:val="24"/>
          <w:szCs w:val="24"/>
          <w:lang w:eastAsia="zh-CN"/>
        </w:rPr>
        <w:t>Ростехнадзоре</w:t>
      </w:r>
      <w:proofErr w:type="spellEnd"/>
      <w:r w:rsidRPr="00E83CBC">
        <w:rPr>
          <w:rFonts w:ascii="Times New Roman" w:eastAsia="Times New Roman" w:hAnsi="Times New Roman"/>
          <w:sz w:val="24"/>
          <w:szCs w:val="24"/>
          <w:lang w:eastAsia="zh-CN"/>
        </w:rPr>
        <w:t xml:space="preserve"> по ПУЭ, ПТЭЭП</w:t>
      </w:r>
      <w:r w:rsidR="00791850">
        <w:rPr>
          <w:rFonts w:ascii="Times New Roman" w:eastAsia="Times New Roman" w:hAnsi="Times New Roman"/>
          <w:sz w:val="24"/>
          <w:szCs w:val="24"/>
          <w:lang w:eastAsia="zh-CN"/>
        </w:rPr>
        <w:t>, удостоверения по охране труда, пожарной безопасности, журнал проведения инструктажей по ОТ и ПБ, приказы о назначении ответственных лиц</w:t>
      </w:r>
      <w:r w:rsidRPr="00E83CBC">
        <w:rPr>
          <w:rFonts w:ascii="Times New Roman" w:eastAsia="Times New Roman" w:hAnsi="Times New Roman"/>
          <w:sz w:val="24"/>
          <w:szCs w:val="24"/>
          <w:lang w:eastAsia="zh-CN"/>
        </w:rPr>
        <w:t>).</w:t>
      </w:r>
    </w:p>
    <w:p w:rsidR="00E83CBC" w:rsidRDefault="00E83CBC" w:rsidP="00660C7D">
      <w:pPr>
        <w:overflowPunct w:val="0"/>
        <w:autoSpaceDE w:val="0"/>
        <w:spacing w:after="0" w:line="240" w:lineRule="auto"/>
        <w:jc w:val="both"/>
        <w:rPr>
          <w:rFonts w:ascii="Times New Roman" w:eastAsia="Times New Roman" w:hAnsi="Times New Roman"/>
          <w:b/>
          <w:bCs/>
          <w:iCs/>
          <w:color w:val="000000"/>
          <w:kern w:val="1"/>
          <w:sz w:val="24"/>
          <w:szCs w:val="24"/>
          <w:lang w:eastAsia="ru-RU"/>
        </w:rPr>
      </w:pPr>
    </w:p>
    <w:p w:rsidR="004A7751" w:rsidRPr="00CA74B3" w:rsidRDefault="00E83CBC" w:rsidP="00660C7D">
      <w:pPr>
        <w:overflowPunct w:val="0"/>
        <w:autoSpaceDE w:val="0"/>
        <w:spacing w:after="0" w:line="240" w:lineRule="auto"/>
        <w:jc w:val="both"/>
        <w:rPr>
          <w:rFonts w:ascii="Times New Roman" w:eastAsia="Times New Roman" w:hAnsi="Times New Roman"/>
          <w:b/>
          <w:bCs/>
          <w:iCs/>
          <w:color w:val="000000"/>
          <w:kern w:val="1"/>
          <w:sz w:val="24"/>
          <w:szCs w:val="24"/>
          <w:lang w:eastAsia="ru-RU"/>
        </w:rPr>
      </w:pPr>
      <w:r>
        <w:rPr>
          <w:rFonts w:ascii="Times New Roman" w:eastAsia="Times New Roman" w:hAnsi="Times New Roman"/>
          <w:b/>
          <w:bCs/>
          <w:iCs/>
          <w:color w:val="000000"/>
          <w:kern w:val="1"/>
          <w:sz w:val="24"/>
          <w:szCs w:val="24"/>
          <w:lang w:eastAsia="ru-RU"/>
        </w:rPr>
        <w:t>7</w:t>
      </w:r>
      <w:r w:rsidR="004A7751" w:rsidRPr="00CA74B3">
        <w:rPr>
          <w:rFonts w:ascii="Times New Roman" w:eastAsia="Times New Roman" w:hAnsi="Times New Roman"/>
          <w:b/>
          <w:bCs/>
          <w:iCs/>
          <w:color w:val="000000"/>
          <w:kern w:val="1"/>
          <w:sz w:val="24"/>
          <w:szCs w:val="24"/>
          <w:lang w:eastAsia="ru-RU"/>
        </w:rPr>
        <w:t>.Краткие характеристики оказываемых услуг:</w:t>
      </w:r>
    </w:p>
    <w:p w:rsidR="004A7751" w:rsidRPr="009737BC" w:rsidRDefault="009737BC" w:rsidP="009737BC">
      <w:pPr>
        <w:pStyle w:val="ac"/>
        <w:numPr>
          <w:ilvl w:val="0"/>
          <w:numId w:val="23"/>
        </w:numPr>
        <w:tabs>
          <w:tab w:val="clear" w:pos="720"/>
          <w:tab w:val="num" w:pos="-142"/>
          <w:tab w:val="left" w:pos="142"/>
        </w:tabs>
        <w:overflowPunct w:val="0"/>
        <w:spacing w:after="0" w:line="240" w:lineRule="auto"/>
        <w:ind w:left="0" w:firstLine="0"/>
        <w:jc w:val="both"/>
        <w:rPr>
          <w:rFonts w:ascii="Times New Roman" w:eastAsia="Times New Roman" w:hAnsi="Times New Roman"/>
          <w:color w:val="00000A"/>
          <w:sz w:val="24"/>
          <w:szCs w:val="24"/>
          <w:lang w:eastAsia="ar-SA"/>
        </w:rPr>
      </w:pPr>
      <w:r>
        <w:rPr>
          <w:rFonts w:ascii="Times New Roman" w:eastAsia="Times New Roman" w:hAnsi="Times New Roman"/>
          <w:color w:val="00000A"/>
          <w:sz w:val="24"/>
          <w:szCs w:val="24"/>
          <w:lang w:eastAsia="ar-SA"/>
        </w:rPr>
        <w:t>О</w:t>
      </w:r>
      <w:r w:rsidR="004A7751" w:rsidRPr="009737BC">
        <w:rPr>
          <w:rFonts w:ascii="Times New Roman" w:eastAsia="Times New Roman" w:hAnsi="Times New Roman"/>
          <w:color w:val="00000A"/>
          <w:sz w:val="24"/>
          <w:szCs w:val="24"/>
          <w:lang w:eastAsia="ar-SA"/>
        </w:rPr>
        <w:t xml:space="preserve">беспечение устойчивого функционирования </w:t>
      </w:r>
      <w:r w:rsidR="00791850">
        <w:rPr>
          <w:rFonts w:ascii="Times New Roman" w:eastAsia="Times New Roman" w:hAnsi="Times New Roman"/>
          <w:color w:val="00000A"/>
          <w:sz w:val="24"/>
          <w:szCs w:val="24"/>
          <w:lang w:eastAsia="ar-SA"/>
        </w:rPr>
        <w:t>систем</w:t>
      </w:r>
      <w:r w:rsidR="00005090">
        <w:rPr>
          <w:rFonts w:ascii="Times New Roman" w:eastAsia="Times New Roman" w:hAnsi="Times New Roman"/>
          <w:color w:val="00000A"/>
          <w:sz w:val="24"/>
          <w:szCs w:val="24"/>
          <w:lang w:eastAsia="ar-SA"/>
        </w:rPr>
        <w:t xml:space="preserve"> </w:t>
      </w:r>
      <w:r w:rsidR="00021C4B">
        <w:rPr>
          <w:rFonts w:ascii="Times New Roman" w:eastAsia="Times New Roman" w:hAnsi="Times New Roman"/>
          <w:color w:val="00000A"/>
          <w:sz w:val="24"/>
          <w:szCs w:val="24"/>
          <w:lang w:eastAsia="ar-SA"/>
        </w:rPr>
        <w:t>АУП</w:t>
      </w:r>
      <w:r w:rsidR="00DD6001">
        <w:rPr>
          <w:rFonts w:ascii="Times New Roman" w:eastAsia="Times New Roman" w:hAnsi="Times New Roman"/>
          <w:color w:val="00000A"/>
          <w:sz w:val="24"/>
          <w:szCs w:val="24"/>
          <w:lang w:eastAsia="ar-SA"/>
        </w:rPr>
        <w:t>, ВПВ</w:t>
      </w:r>
      <w:r w:rsidR="00E83CBC">
        <w:rPr>
          <w:rFonts w:ascii="Times New Roman" w:eastAsia="Times New Roman" w:hAnsi="Times New Roman"/>
          <w:color w:val="00000A"/>
          <w:sz w:val="24"/>
          <w:szCs w:val="24"/>
          <w:lang w:eastAsia="ar-SA"/>
        </w:rPr>
        <w:t xml:space="preserve"> и ДУ;</w:t>
      </w:r>
    </w:p>
    <w:p w:rsidR="004A7751" w:rsidRPr="009737BC" w:rsidRDefault="009737BC" w:rsidP="009737BC">
      <w:pPr>
        <w:pStyle w:val="ac"/>
        <w:numPr>
          <w:ilvl w:val="0"/>
          <w:numId w:val="23"/>
        </w:numPr>
        <w:tabs>
          <w:tab w:val="clear" w:pos="720"/>
          <w:tab w:val="num" w:pos="-142"/>
          <w:tab w:val="left" w:pos="142"/>
        </w:tabs>
        <w:overflowPunct w:val="0"/>
        <w:spacing w:after="0" w:line="240" w:lineRule="auto"/>
        <w:ind w:left="0" w:firstLine="0"/>
        <w:jc w:val="both"/>
        <w:rPr>
          <w:rFonts w:ascii="Times New Roman" w:eastAsia="Times New Roman" w:hAnsi="Times New Roman"/>
          <w:color w:val="00000A"/>
          <w:sz w:val="24"/>
          <w:szCs w:val="24"/>
          <w:lang w:eastAsia="ar-SA"/>
        </w:rPr>
      </w:pPr>
      <w:r>
        <w:rPr>
          <w:rFonts w:ascii="Times New Roman" w:eastAsia="Times New Roman" w:hAnsi="Times New Roman"/>
          <w:color w:val="00000A"/>
          <w:sz w:val="24"/>
          <w:szCs w:val="24"/>
          <w:lang w:eastAsia="ar-SA"/>
        </w:rPr>
        <w:t>К</w:t>
      </w:r>
      <w:r w:rsidR="004A7751" w:rsidRPr="009737BC">
        <w:rPr>
          <w:rFonts w:ascii="Times New Roman" w:eastAsia="Times New Roman" w:hAnsi="Times New Roman"/>
          <w:color w:val="00000A"/>
          <w:sz w:val="24"/>
          <w:szCs w:val="24"/>
          <w:lang w:eastAsia="ar-SA"/>
        </w:rPr>
        <w:t xml:space="preserve">онтроль технического состояния </w:t>
      </w:r>
      <w:r w:rsidR="00791850">
        <w:rPr>
          <w:rFonts w:ascii="Times New Roman" w:eastAsia="Times New Roman" w:hAnsi="Times New Roman"/>
          <w:color w:val="00000A"/>
          <w:sz w:val="24"/>
          <w:szCs w:val="24"/>
          <w:lang w:eastAsia="ar-SA"/>
        </w:rPr>
        <w:t>систем</w:t>
      </w:r>
      <w:r w:rsidR="00005090">
        <w:rPr>
          <w:rFonts w:ascii="Times New Roman" w:eastAsia="Times New Roman" w:hAnsi="Times New Roman"/>
          <w:color w:val="00000A"/>
          <w:sz w:val="24"/>
          <w:szCs w:val="24"/>
          <w:lang w:eastAsia="ar-SA"/>
        </w:rPr>
        <w:t xml:space="preserve"> </w:t>
      </w:r>
      <w:r w:rsidR="00021C4B">
        <w:rPr>
          <w:rFonts w:ascii="Times New Roman" w:eastAsia="Times New Roman" w:hAnsi="Times New Roman"/>
          <w:color w:val="00000A"/>
          <w:sz w:val="24"/>
          <w:szCs w:val="24"/>
          <w:lang w:eastAsia="ar-SA"/>
        </w:rPr>
        <w:t>АУП</w:t>
      </w:r>
      <w:r w:rsidR="00DD6001">
        <w:rPr>
          <w:rFonts w:ascii="Times New Roman" w:eastAsia="Times New Roman" w:hAnsi="Times New Roman"/>
          <w:color w:val="00000A"/>
          <w:sz w:val="24"/>
          <w:szCs w:val="24"/>
          <w:lang w:eastAsia="ar-SA"/>
        </w:rPr>
        <w:t>, ВПВ</w:t>
      </w:r>
      <w:r w:rsidR="00E83CBC" w:rsidRPr="00E83CBC">
        <w:rPr>
          <w:rFonts w:ascii="Times New Roman" w:eastAsia="Times New Roman" w:hAnsi="Times New Roman"/>
          <w:color w:val="00000A"/>
          <w:sz w:val="24"/>
          <w:szCs w:val="24"/>
          <w:lang w:eastAsia="ar-SA"/>
        </w:rPr>
        <w:t xml:space="preserve"> </w:t>
      </w:r>
      <w:r w:rsidR="00E83CBC">
        <w:rPr>
          <w:rFonts w:ascii="Times New Roman" w:eastAsia="Times New Roman" w:hAnsi="Times New Roman"/>
          <w:color w:val="00000A"/>
          <w:sz w:val="24"/>
          <w:szCs w:val="24"/>
          <w:lang w:eastAsia="ar-SA"/>
        </w:rPr>
        <w:t>и ДУ;</w:t>
      </w:r>
    </w:p>
    <w:p w:rsidR="004A7751" w:rsidRPr="009737BC" w:rsidRDefault="009737BC" w:rsidP="009737BC">
      <w:pPr>
        <w:pStyle w:val="ac"/>
        <w:numPr>
          <w:ilvl w:val="0"/>
          <w:numId w:val="23"/>
        </w:numPr>
        <w:tabs>
          <w:tab w:val="clear" w:pos="720"/>
          <w:tab w:val="num" w:pos="-142"/>
          <w:tab w:val="left" w:pos="142"/>
        </w:tabs>
        <w:overflowPunct w:val="0"/>
        <w:spacing w:after="0" w:line="240" w:lineRule="auto"/>
        <w:ind w:left="0" w:firstLine="0"/>
        <w:jc w:val="both"/>
        <w:rPr>
          <w:rFonts w:ascii="Times New Roman" w:eastAsia="Times New Roman" w:hAnsi="Times New Roman"/>
          <w:color w:val="00000A"/>
          <w:sz w:val="24"/>
          <w:szCs w:val="24"/>
          <w:lang w:eastAsia="ar-SA"/>
        </w:rPr>
      </w:pPr>
      <w:r>
        <w:rPr>
          <w:rFonts w:ascii="Times New Roman" w:eastAsia="Times New Roman" w:hAnsi="Times New Roman"/>
          <w:color w:val="00000A"/>
          <w:sz w:val="24"/>
          <w:szCs w:val="24"/>
          <w:lang w:eastAsia="ar-SA"/>
        </w:rPr>
        <w:t>В</w:t>
      </w:r>
      <w:r w:rsidR="004A7751" w:rsidRPr="009737BC">
        <w:rPr>
          <w:rFonts w:ascii="Times New Roman" w:eastAsia="Times New Roman" w:hAnsi="Times New Roman"/>
          <w:color w:val="00000A"/>
          <w:sz w:val="24"/>
          <w:szCs w:val="24"/>
          <w:lang w:eastAsia="ar-SA"/>
        </w:rPr>
        <w:t>ыявление и выдач</w:t>
      </w:r>
      <w:r w:rsidR="00791850">
        <w:rPr>
          <w:rFonts w:ascii="Times New Roman" w:eastAsia="Times New Roman" w:hAnsi="Times New Roman"/>
          <w:color w:val="00000A"/>
          <w:sz w:val="24"/>
          <w:szCs w:val="24"/>
          <w:lang w:eastAsia="ar-SA"/>
        </w:rPr>
        <w:t>а</w:t>
      </w:r>
      <w:r w:rsidR="004A7751" w:rsidRPr="009737BC">
        <w:rPr>
          <w:rFonts w:ascii="Times New Roman" w:eastAsia="Times New Roman" w:hAnsi="Times New Roman"/>
          <w:color w:val="00000A"/>
          <w:sz w:val="24"/>
          <w:szCs w:val="24"/>
          <w:lang w:eastAsia="ar-SA"/>
        </w:rPr>
        <w:t xml:space="preserve"> технических рекомендаций по устранению и уменьшению</w:t>
      </w:r>
      <w:r w:rsidR="00791850">
        <w:rPr>
          <w:rFonts w:ascii="Times New Roman" w:eastAsia="Times New Roman" w:hAnsi="Times New Roman"/>
          <w:color w:val="00000A"/>
          <w:sz w:val="24"/>
          <w:szCs w:val="24"/>
          <w:lang w:eastAsia="ar-SA"/>
        </w:rPr>
        <w:t xml:space="preserve"> </w:t>
      </w:r>
      <w:r w:rsidR="00791850" w:rsidRPr="009737BC">
        <w:rPr>
          <w:rFonts w:ascii="Times New Roman" w:eastAsia="Times New Roman" w:hAnsi="Times New Roman"/>
          <w:color w:val="00000A"/>
          <w:sz w:val="24"/>
          <w:szCs w:val="24"/>
          <w:lang w:eastAsia="ar-SA"/>
        </w:rPr>
        <w:t>количества</w:t>
      </w:r>
      <w:r w:rsidR="004A7751" w:rsidRPr="009737BC">
        <w:rPr>
          <w:rFonts w:ascii="Times New Roman" w:eastAsia="Times New Roman" w:hAnsi="Times New Roman"/>
          <w:color w:val="00000A"/>
          <w:sz w:val="24"/>
          <w:szCs w:val="24"/>
          <w:lang w:eastAsia="ar-SA"/>
        </w:rPr>
        <w:t xml:space="preserve"> </w:t>
      </w:r>
      <w:r w:rsidR="00791850" w:rsidRPr="009737BC">
        <w:rPr>
          <w:rFonts w:ascii="Times New Roman" w:eastAsia="Times New Roman" w:hAnsi="Times New Roman"/>
          <w:color w:val="00000A"/>
          <w:sz w:val="24"/>
          <w:szCs w:val="24"/>
          <w:lang w:eastAsia="ar-SA"/>
        </w:rPr>
        <w:t xml:space="preserve">причин </w:t>
      </w:r>
      <w:r w:rsidR="004A7751" w:rsidRPr="009737BC">
        <w:rPr>
          <w:rFonts w:ascii="Times New Roman" w:eastAsia="Times New Roman" w:hAnsi="Times New Roman"/>
          <w:color w:val="00000A"/>
          <w:sz w:val="24"/>
          <w:szCs w:val="24"/>
          <w:lang w:eastAsia="ar-SA"/>
        </w:rPr>
        <w:t xml:space="preserve">ложных </w:t>
      </w:r>
      <w:r w:rsidR="00791850">
        <w:rPr>
          <w:rFonts w:ascii="Times New Roman" w:eastAsia="Times New Roman" w:hAnsi="Times New Roman"/>
          <w:color w:val="00000A"/>
          <w:sz w:val="24"/>
          <w:szCs w:val="24"/>
          <w:lang w:eastAsia="ar-SA"/>
        </w:rPr>
        <w:t>сработок</w:t>
      </w:r>
      <w:r w:rsidR="00E83CBC">
        <w:rPr>
          <w:rFonts w:ascii="Times New Roman" w:eastAsia="Times New Roman" w:hAnsi="Times New Roman"/>
          <w:color w:val="00000A"/>
          <w:sz w:val="24"/>
          <w:szCs w:val="24"/>
          <w:lang w:eastAsia="ar-SA"/>
        </w:rPr>
        <w:t>;</w:t>
      </w:r>
    </w:p>
    <w:p w:rsidR="004A7751" w:rsidRPr="009737BC" w:rsidRDefault="009737BC" w:rsidP="009737BC">
      <w:pPr>
        <w:pStyle w:val="ac"/>
        <w:numPr>
          <w:ilvl w:val="0"/>
          <w:numId w:val="23"/>
        </w:numPr>
        <w:tabs>
          <w:tab w:val="clear" w:pos="720"/>
          <w:tab w:val="num" w:pos="-142"/>
          <w:tab w:val="left" w:pos="142"/>
        </w:tabs>
        <w:overflowPunct w:val="0"/>
        <w:spacing w:after="0" w:line="240" w:lineRule="auto"/>
        <w:ind w:left="0" w:firstLine="0"/>
        <w:jc w:val="both"/>
        <w:rPr>
          <w:rFonts w:ascii="Times New Roman" w:eastAsia="Times New Roman" w:hAnsi="Times New Roman"/>
          <w:color w:val="00000A"/>
          <w:sz w:val="24"/>
          <w:szCs w:val="24"/>
          <w:lang w:eastAsia="ar-SA"/>
        </w:rPr>
      </w:pPr>
      <w:r>
        <w:rPr>
          <w:rFonts w:ascii="Times New Roman" w:eastAsia="Times New Roman" w:hAnsi="Times New Roman"/>
          <w:color w:val="00000A"/>
          <w:sz w:val="24"/>
          <w:szCs w:val="24"/>
          <w:lang w:eastAsia="ar-SA"/>
        </w:rPr>
        <w:t>А</w:t>
      </w:r>
      <w:r w:rsidR="004A7751" w:rsidRPr="009737BC">
        <w:rPr>
          <w:rFonts w:ascii="Times New Roman" w:eastAsia="Times New Roman" w:hAnsi="Times New Roman"/>
          <w:color w:val="00000A"/>
          <w:sz w:val="24"/>
          <w:szCs w:val="24"/>
          <w:lang w:eastAsia="ar-SA"/>
        </w:rPr>
        <w:t>нализ и обобщение сведений по результатам выполнения работ, разработка мероприятий по совершенствованию форм и методов ТО</w:t>
      </w:r>
      <w:r w:rsidR="00E83CBC">
        <w:rPr>
          <w:rFonts w:ascii="Times New Roman" w:eastAsia="Times New Roman" w:hAnsi="Times New Roman"/>
          <w:color w:val="00000A"/>
          <w:sz w:val="24"/>
          <w:szCs w:val="24"/>
          <w:lang w:eastAsia="ar-SA"/>
        </w:rPr>
        <w:t>;</w:t>
      </w:r>
    </w:p>
    <w:p w:rsidR="004A7751" w:rsidRPr="009737BC" w:rsidRDefault="009737BC" w:rsidP="009737BC">
      <w:pPr>
        <w:pStyle w:val="ac"/>
        <w:numPr>
          <w:ilvl w:val="0"/>
          <w:numId w:val="23"/>
        </w:numPr>
        <w:tabs>
          <w:tab w:val="clear" w:pos="720"/>
          <w:tab w:val="num" w:pos="-142"/>
          <w:tab w:val="left" w:pos="142"/>
        </w:tabs>
        <w:overflowPunct w:val="0"/>
        <w:spacing w:after="0" w:line="240" w:lineRule="auto"/>
        <w:ind w:left="0" w:firstLine="0"/>
        <w:jc w:val="both"/>
        <w:rPr>
          <w:rFonts w:ascii="Times New Roman" w:eastAsia="Times New Roman" w:hAnsi="Times New Roman"/>
          <w:color w:val="00000A"/>
          <w:sz w:val="24"/>
          <w:szCs w:val="24"/>
          <w:lang w:eastAsia="ar-SA"/>
        </w:rPr>
      </w:pPr>
      <w:r>
        <w:rPr>
          <w:rFonts w:ascii="Times New Roman" w:eastAsia="Times New Roman" w:hAnsi="Times New Roman"/>
          <w:color w:val="00000A"/>
          <w:sz w:val="24"/>
          <w:szCs w:val="24"/>
          <w:lang w:eastAsia="ar-SA"/>
        </w:rPr>
        <w:t>О</w:t>
      </w:r>
      <w:r w:rsidR="004A7751" w:rsidRPr="009737BC">
        <w:rPr>
          <w:rFonts w:ascii="Times New Roman" w:eastAsia="Times New Roman" w:hAnsi="Times New Roman"/>
          <w:color w:val="00000A"/>
          <w:sz w:val="24"/>
          <w:szCs w:val="24"/>
          <w:lang w:eastAsia="ar-SA"/>
        </w:rPr>
        <w:t>существление технического надзора за правильным содержанием и организацией эксплуатации систем</w:t>
      </w:r>
      <w:r w:rsidR="00005090">
        <w:rPr>
          <w:rFonts w:ascii="Times New Roman" w:eastAsia="Times New Roman" w:hAnsi="Times New Roman"/>
          <w:color w:val="00000A"/>
          <w:sz w:val="24"/>
          <w:szCs w:val="24"/>
          <w:lang w:eastAsia="ar-SA"/>
        </w:rPr>
        <w:t xml:space="preserve"> </w:t>
      </w:r>
      <w:r w:rsidR="00021C4B">
        <w:rPr>
          <w:rFonts w:ascii="Times New Roman" w:eastAsia="Times New Roman" w:hAnsi="Times New Roman"/>
          <w:color w:val="00000A"/>
          <w:sz w:val="24"/>
          <w:szCs w:val="24"/>
          <w:lang w:eastAsia="ar-SA"/>
        </w:rPr>
        <w:t>АУП</w:t>
      </w:r>
      <w:r w:rsidR="00DD6001">
        <w:rPr>
          <w:rFonts w:ascii="Times New Roman" w:eastAsia="Times New Roman" w:hAnsi="Times New Roman"/>
          <w:color w:val="00000A"/>
          <w:sz w:val="24"/>
          <w:szCs w:val="24"/>
          <w:lang w:eastAsia="ar-SA"/>
        </w:rPr>
        <w:t>, ВПВ</w:t>
      </w:r>
      <w:r w:rsidR="00E83CBC" w:rsidRPr="00E83CBC">
        <w:rPr>
          <w:rFonts w:ascii="Times New Roman" w:eastAsia="Times New Roman" w:hAnsi="Times New Roman"/>
          <w:color w:val="00000A"/>
          <w:sz w:val="24"/>
          <w:szCs w:val="24"/>
          <w:lang w:eastAsia="ar-SA"/>
        </w:rPr>
        <w:t xml:space="preserve"> </w:t>
      </w:r>
      <w:r w:rsidR="00E83CBC">
        <w:rPr>
          <w:rFonts w:ascii="Times New Roman" w:eastAsia="Times New Roman" w:hAnsi="Times New Roman"/>
          <w:color w:val="00000A"/>
          <w:sz w:val="24"/>
          <w:szCs w:val="24"/>
          <w:lang w:eastAsia="ar-SA"/>
        </w:rPr>
        <w:t>и ДУ;</w:t>
      </w:r>
    </w:p>
    <w:p w:rsidR="004A7751" w:rsidRPr="009737BC" w:rsidRDefault="009737BC" w:rsidP="009737BC">
      <w:pPr>
        <w:pStyle w:val="ac"/>
        <w:numPr>
          <w:ilvl w:val="0"/>
          <w:numId w:val="23"/>
        </w:numPr>
        <w:tabs>
          <w:tab w:val="clear" w:pos="720"/>
          <w:tab w:val="num" w:pos="-142"/>
          <w:tab w:val="left" w:pos="142"/>
        </w:tabs>
        <w:overflowPunct w:val="0"/>
        <w:spacing w:after="0" w:line="240" w:lineRule="auto"/>
        <w:ind w:left="0" w:firstLine="0"/>
        <w:jc w:val="both"/>
        <w:rPr>
          <w:rFonts w:ascii="Times New Roman" w:eastAsia="Times New Roman" w:hAnsi="Times New Roman"/>
          <w:color w:val="00000A"/>
          <w:sz w:val="24"/>
          <w:szCs w:val="24"/>
          <w:lang w:eastAsia="ar-SA"/>
        </w:rPr>
      </w:pPr>
      <w:r>
        <w:rPr>
          <w:rFonts w:ascii="Times New Roman" w:eastAsia="Times New Roman" w:hAnsi="Times New Roman"/>
          <w:color w:val="00000A"/>
          <w:sz w:val="24"/>
          <w:szCs w:val="24"/>
          <w:lang w:eastAsia="ar-SA"/>
        </w:rPr>
        <w:t>П</w:t>
      </w:r>
      <w:r w:rsidR="004A7751" w:rsidRPr="009737BC">
        <w:rPr>
          <w:rFonts w:ascii="Times New Roman" w:eastAsia="Times New Roman" w:hAnsi="Times New Roman"/>
          <w:color w:val="00000A"/>
          <w:sz w:val="24"/>
          <w:szCs w:val="24"/>
          <w:lang w:eastAsia="ar-SA"/>
        </w:rPr>
        <w:t>роведение необходимых для обеспечения надежной работы, соответствующей техническим условиям изготовителя, профилактических работ и регламента</w:t>
      </w:r>
      <w:r w:rsidR="00E83CBC">
        <w:rPr>
          <w:rFonts w:ascii="Times New Roman" w:eastAsia="Times New Roman" w:hAnsi="Times New Roman"/>
          <w:color w:val="00000A"/>
          <w:sz w:val="24"/>
          <w:szCs w:val="24"/>
          <w:lang w:eastAsia="ar-SA"/>
        </w:rPr>
        <w:t>;</w:t>
      </w:r>
    </w:p>
    <w:p w:rsidR="004A7751" w:rsidRPr="009737BC" w:rsidRDefault="009737BC" w:rsidP="009737BC">
      <w:pPr>
        <w:pStyle w:val="ac"/>
        <w:numPr>
          <w:ilvl w:val="0"/>
          <w:numId w:val="23"/>
        </w:numPr>
        <w:tabs>
          <w:tab w:val="clear" w:pos="720"/>
          <w:tab w:val="num" w:pos="-142"/>
          <w:tab w:val="left" w:pos="142"/>
        </w:tabs>
        <w:overflowPunct w:val="0"/>
        <w:spacing w:after="0" w:line="240" w:lineRule="auto"/>
        <w:ind w:left="0" w:firstLine="0"/>
        <w:jc w:val="both"/>
        <w:rPr>
          <w:rFonts w:ascii="Times New Roman" w:eastAsia="Times New Roman" w:hAnsi="Times New Roman"/>
          <w:color w:val="00000A"/>
          <w:sz w:val="20"/>
          <w:szCs w:val="20"/>
          <w:lang w:eastAsia="ar-SA"/>
        </w:rPr>
      </w:pPr>
      <w:r>
        <w:rPr>
          <w:rFonts w:ascii="Times New Roman" w:eastAsia="Times New Roman" w:hAnsi="Times New Roman"/>
          <w:color w:val="00000A"/>
          <w:sz w:val="24"/>
          <w:szCs w:val="24"/>
          <w:lang w:eastAsia="ar-SA"/>
        </w:rPr>
        <w:t>У</w:t>
      </w:r>
      <w:r w:rsidR="004A7751" w:rsidRPr="009737BC">
        <w:rPr>
          <w:rFonts w:ascii="Times New Roman" w:eastAsia="Times New Roman" w:hAnsi="Times New Roman"/>
          <w:color w:val="00000A"/>
          <w:sz w:val="24"/>
          <w:szCs w:val="24"/>
          <w:lang w:eastAsia="ar-SA"/>
        </w:rPr>
        <w:t>странение неисправностей, а также замена и р</w:t>
      </w:r>
      <w:r w:rsidR="004A7751" w:rsidRPr="009737BC">
        <w:rPr>
          <w:rFonts w:ascii="Times New Roman" w:eastAsia="Times New Roman" w:hAnsi="Times New Roman"/>
          <w:color w:val="000000"/>
          <w:sz w:val="24"/>
          <w:szCs w:val="24"/>
          <w:lang w:eastAsia="ar-SA"/>
        </w:rPr>
        <w:t>емонт пожарных клапанов, замена уплотнителей, прокладок, сальниковой набивки и т.д.</w:t>
      </w:r>
      <w:r w:rsidR="004A7751" w:rsidRPr="009737BC">
        <w:rPr>
          <w:rFonts w:ascii="Times New Roman" w:eastAsia="Times New Roman" w:hAnsi="Times New Roman"/>
          <w:color w:val="00000A"/>
          <w:sz w:val="24"/>
          <w:szCs w:val="24"/>
          <w:lang w:eastAsia="ar-SA"/>
        </w:rPr>
        <w:t>, выяв</w:t>
      </w:r>
      <w:r w:rsidR="00791850">
        <w:rPr>
          <w:rFonts w:ascii="Times New Roman" w:eastAsia="Times New Roman" w:hAnsi="Times New Roman"/>
          <w:color w:val="00000A"/>
          <w:sz w:val="24"/>
          <w:szCs w:val="24"/>
          <w:lang w:eastAsia="ar-SA"/>
        </w:rPr>
        <w:t xml:space="preserve">ленных в ходе ТО или по вызову </w:t>
      </w:r>
      <w:r w:rsidR="004A7751" w:rsidRPr="009737BC">
        <w:rPr>
          <w:rFonts w:ascii="Times New Roman" w:eastAsia="Times New Roman" w:hAnsi="Times New Roman"/>
          <w:color w:val="00000A"/>
          <w:sz w:val="24"/>
          <w:szCs w:val="24"/>
          <w:lang w:eastAsia="ar-SA"/>
        </w:rPr>
        <w:t xml:space="preserve">Заказчика. </w:t>
      </w:r>
      <w:r w:rsidR="004A7751" w:rsidRPr="009737BC">
        <w:rPr>
          <w:rFonts w:ascii="Times New Roman" w:eastAsia="Times New Roman" w:hAnsi="Times New Roman"/>
          <w:color w:val="000000"/>
          <w:sz w:val="24"/>
          <w:szCs w:val="24"/>
          <w:lang w:eastAsia="ar-SA"/>
        </w:rPr>
        <w:t xml:space="preserve">В общем объеме, </w:t>
      </w:r>
      <w:r w:rsidR="004A7751" w:rsidRPr="005D1F92">
        <w:rPr>
          <w:rFonts w:ascii="Times New Roman" w:eastAsia="Times New Roman" w:hAnsi="Times New Roman"/>
          <w:sz w:val="24"/>
          <w:szCs w:val="24"/>
          <w:lang w:eastAsia="ar-SA"/>
        </w:rPr>
        <w:t>не превышающем 10%</w:t>
      </w:r>
      <w:r w:rsidR="004A7751" w:rsidRPr="009737BC">
        <w:rPr>
          <w:rFonts w:ascii="Times New Roman" w:eastAsia="Times New Roman" w:hAnsi="Times New Roman"/>
          <w:color w:val="FF0000"/>
          <w:sz w:val="24"/>
          <w:szCs w:val="24"/>
          <w:lang w:eastAsia="ar-SA"/>
        </w:rPr>
        <w:t xml:space="preserve"> </w:t>
      </w:r>
      <w:r w:rsidR="004A7751" w:rsidRPr="009737BC">
        <w:rPr>
          <w:rFonts w:ascii="Times New Roman" w:eastAsia="Times New Roman" w:hAnsi="Times New Roman"/>
          <w:sz w:val="24"/>
          <w:szCs w:val="24"/>
          <w:lang w:eastAsia="ar-SA"/>
        </w:rPr>
        <w:t>от</w:t>
      </w:r>
      <w:r w:rsidR="004A7751" w:rsidRPr="009737BC">
        <w:rPr>
          <w:rFonts w:ascii="Times New Roman" w:eastAsia="Times New Roman" w:hAnsi="Times New Roman"/>
          <w:color w:val="000000"/>
          <w:sz w:val="24"/>
          <w:szCs w:val="24"/>
          <w:lang w:eastAsia="ar-SA"/>
        </w:rPr>
        <w:t xml:space="preserve"> цены </w:t>
      </w:r>
      <w:r w:rsidR="00E83CBC" w:rsidRPr="009737BC">
        <w:rPr>
          <w:rFonts w:ascii="Times New Roman" w:eastAsia="Times New Roman" w:hAnsi="Times New Roman"/>
          <w:color w:val="000000"/>
          <w:sz w:val="24"/>
          <w:szCs w:val="24"/>
          <w:lang w:eastAsia="ar-SA"/>
        </w:rPr>
        <w:t>договора,</w:t>
      </w:r>
      <w:r w:rsidR="004A7751" w:rsidRPr="009737BC">
        <w:rPr>
          <w:rFonts w:ascii="Times New Roman" w:eastAsia="Times New Roman" w:hAnsi="Times New Roman"/>
          <w:color w:val="000000"/>
          <w:sz w:val="24"/>
          <w:szCs w:val="24"/>
          <w:lang w:eastAsia="ar-SA"/>
        </w:rPr>
        <w:t xml:space="preserve"> осуществляется за счет Исполнителя, остальное - за счет Заказчика по отдельному договору/соглашению</w:t>
      </w:r>
      <w:r w:rsidR="00E83CBC">
        <w:rPr>
          <w:rFonts w:ascii="Times New Roman" w:eastAsia="Times New Roman" w:hAnsi="Times New Roman"/>
          <w:color w:val="000000"/>
          <w:sz w:val="24"/>
          <w:szCs w:val="24"/>
          <w:lang w:eastAsia="ar-SA"/>
        </w:rPr>
        <w:t>;</w:t>
      </w:r>
    </w:p>
    <w:p w:rsidR="004A7751" w:rsidRPr="009737BC" w:rsidRDefault="009737BC" w:rsidP="009737BC">
      <w:pPr>
        <w:pStyle w:val="ac"/>
        <w:numPr>
          <w:ilvl w:val="0"/>
          <w:numId w:val="23"/>
        </w:numPr>
        <w:tabs>
          <w:tab w:val="clear" w:pos="720"/>
          <w:tab w:val="num" w:pos="-142"/>
          <w:tab w:val="left" w:pos="142"/>
        </w:tabs>
        <w:overflowPunct w:val="0"/>
        <w:spacing w:after="0" w:line="240" w:lineRule="auto"/>
        <w:ind w:left="0" w:firstLine="0"/>
        <w:jc w:val="both"/>
        <w:rPr>
          <w:rFonts w:ascii="Times New Roman" w:eastAsia="Times New Roman" w:hAnsi="Times New Roman"/>
          <w:color w:val="00000A"/>
          <w:sz w:val="24"/>
          <w:szCs w:val="24"/>
          <w:lang w:eastAsia="ar-SA"/>
        </w:rPr>
      </w:pPr>
      <w:r>
        <w:rPr>
          <w:rFonts w:ascii="Times New Roman" w:eastAsia="Times New Roman" w:hAnsi="Times New Roman"/>
          <w:color w:val="00000A"/>
          <w:sz w:val="24"/>
          <w:szCs w:val="24"/>
          <w:lang w:eastAsia="ar-SA"/>
        </w:rPr>
        <w:t>В</w:t>
      </w:r>
      <w:r w:rsidR="004A7751" w:rsidRPr="009737BC">
        <w:rPr>
          <w:rFonts w:ascii="Times New Roman" w:eastAsia="Times New Roman" w:hAnsi="Times New Roman"/>
          <w:color w:val="00000A"/>
          <w:sz w:val="24"/>
          <w:szCs w:val="24"/>
          <w:lang w:eastAsia="ar-SA"/>
        </w:rPr>
        <w:t>ыполнение, по требованию Заказчика, работ по регулировке и настройке систем, в пределах технических возможностей этих систем</w:t>
      </w:r>
      <w:r w:rsidR="00E83CBC">
        <w:rPr>
          <w:rFonts w:ascii="Times New Roman" w:eastAsia="Times New Roman" w:hAnsi="Times New Roman"/>
          <w:color w:val="00000A"/>
          <w:sz w:val="24"/>
          <w:szCs w:val="24"/>
          <w:lang w:eastAsia="ar-SA"/>
        </w:rPr>
        <w:t>;</w:t>
      </w:r>
    </w:p>
    <w:p w:rsidR="004A7751" w:rsidRPr="009737BC" w:rsidRDefault="009737BC" w:rsidP="009737BC">
      <w:pPr>
        <w:pStyle w:val="ac"/>
        <w:numPr>
          <w:ilvl w:val="0"/>
          <w:numId w:val="23"/>
        </w:numPr>
        <w:tabs>
          <w:tab w:val="clear" w:pos="720"/>
          <w:tab w:val="num" w:pos="-142"/>
          <w:tab w:val="left" w:pos="142"/>
        </w:tabs>
        <w:overflowPunct w:val="0"/>
        <w:spacing w:after="0" w:line="240" w:lineRule="auto"/>
        <w:ind w:left="0" w:firstLine="0"/>
        <w:jc w:val="both"/>
        <w:rPr>
          <w:rFonts w:ascii="Times New Roman" w:eastAsia="Times New Roman" w:hAnsi="Times New Roman"/>
          <w:color w:val="00000A"/>
          <w:sz w:val="24"/>
          <w:szCs w:val="24"/>
          <w:lang w:eastAsia="ar-SA"/>
        </w:rPr>
      </w:pPr>
      <w:r>
        <w:rPr>
          <w:rFonts w:ascii="Times New Roman" w:eastAsia="Times New Roman" w:hAnsi="Times New Roman"/>
          <w:color w:val="00000A"/>
          <w:sz w:val="24"/>
          <w:szCs w:val="24"/>
          <w:lang w:eastAsia="ar-SA"/>
        </w:rPr>
        <w:t>О</w:t>
      </w:r>
      <w:r w:rsidR="00791850">
        <w:rPr>
          <w:rFonts w:ascii="Times New Roman" w:eastAsia="Times New Roman" w:hAnsi="Times New Roman"/>
          <w:color w:val="00000A"/>
          <w:sz w:val="24"/>
          <w:szCs w:val="24"/>
          <w:lang w:eastAsia="ar-SA"/>
        </w:rPr>
        <w:t>казание технической помощи З</w:t>
      </w:r>
      <w:r w:rsidR="004A7751" w:rsidRPr="009737BC">
        <w:rPr>
          <w:rFonts w:ascii="Times New Roman" w:eastAsia="Times New Roman" w:hAnsi="Times New Roman"/>
          <w:color w:val="00000A"/>
          <w:sz w:val="24"/>
          <w:szCs w:val="24"/>
          <w:lang w:eastAsia="ar-SA"/>
        </w:rPr>
        <w:t xml:space="preserve">аказчику в вопросах касающихся эксплуатации систем (проведение инструктажа, составление </w:t>
      </w:r>
      <w:r w:rsidR="00791850">
        <w:rPr>
          <w:rFonts w:ascii="Times New Roman" w:eastAsia="Times New Roman" w:hAnsi="Times New Roman"/>
          <w:color w:val="00000A"/>
          <w:sz w:val="24"/>
          <w:szCs w:val="24"/>
          <w:lang w:eastAsia="ar-SA"/>
        </w:rPr>
        <w:t xml:space="preserve">схем узлов управлений и </w:t>
      </w:r>
      <w:r w:rsidR="004A7751" w:rsidRPr="009737BC">
        <w:rPr>
          <w:rFonts w:ascii="Times New Roman" w:eastAsia="Times New Roman" w:hAnsi="Times New Roman"/>
          <w:color w:val="00000A"/>
          <w:sz w:val="24"/>
          <w:szCs w:val="24"/>
          <w:lang w:eastAsia="ar-SA"/>
        </w:rPr>
        <w:t>инструкций по эксплуатации систем)</w:t>
      </w:r>
      <w:r w:rsidR="000B56F4">
        <w:rPr>
          <w:rFonts w:ascii="Times New Roman" w:eastAsia="Times New Roman" w:hAnsi="Times New Roman"/>
          <w:color w:val="00000A"/>
          <w:sz w:val="24"/>
          <w:szCs w:val="24"/>
          <w:lang w:eastAsia="ar-SA"/>
        </w:rPr>
        <w:t>;</w:t>
      </w:r>
    </w:p>
    <w:p w:rsidR="004A7751" w:rsidRDefault="009737BC" w:rsidP="009737BC">
      <w:pPr>
        <w:pStyle w:val="ac"/>
        <w:numPr>
          <w:ilvl w:val="0"/>
          <w:numId w:val="23"/>
        </w:numPr>
        <w:tabs>
          <w:tab w:val="clear" w:pos="720"/>
          <w:tab w:val="num" w:pos="-142"/>
          <w:tab w:val="left" w:pos="142"/>
        </w:tabs>
        <w:overflowPunct w:val="0"/>
        <w:spacing w:after="0" w:line="240" w:lineRule="auto"/>
        <w:ind w:left="0" w:firstLine="0"/>
        <w:jc w:val="both"/>
        <w:rPr>
          <w:rFonts w:ascii="Times New Roman" w:eastAsia="Times New Roman" w:hAnsi="Times New Roman"/>
          <w:color w:val="00000A"/>
          <w:sz w:val="24"/>
          <w:szCs w:val="24"/>
          <w:lang w:eastAsia="ar-SA"/>
        </w:rPr>
      </w:pPr>
      <w:r>
        <w:rPr>
          <w:rFonts w:ascii="Times New Roman" w:eastAsia="Times New Roman" w:hAnsi="Times New Roman"/>
          <w:color w:val="00000A"/>
          <w:sz w:val="24"/>
          <w:szCs w:val="24"/>
          <w:lang w:eastAsia="ar-SA"/>
        </w:rPr>
        <w:t>В</w:t>
      </w:r>
      <w:r w:rsidR="004A7751" w:rsidRPr="009737BC">
        <w:rPr>
          <w:rFonts w:ascii="Times New Roman" w:eastAsia="Times New Roman" w:hAnsi="Times New Roman"/>
          <w:color w:val="00000A"/>
          <w:sz w:val="24"/>
          <w:szCs w:val="24"/>
          <w:lang w:eastAsia="ar-SA"/>
        </w:rPr>
        <w:t>ыдачу технических рекомендаций по улучшению работы системы</w:t>
      </w:r>
      <w:r w:rsidR="000B56F4">
        <w:rPr>
          <w:rFonts w:ascii="Times New Roman" w:eastAsia="Times New Roman" w:hAnsi="Times New Roman"/>
          <w:color w:val="00000A"/>
          <w:sz w:val="24"/>
          <w:szCs w:val="24"/>
          <w:lang w:eastAsia="ar-SA"/>
        </w:rPr>
        <w:t>;</w:t>
      </w:r>
    </w:p>
    <w:p w:rsidR="00A528C8" w:rsidRDefault="00005090" w:rsidP="009737BC">
      <w:pPr>
        <w:pStyle w:val="ac"/>
        <w:numPr>
          <w:ilvl w:val="0"/>
          <w:numId w:val="23"/>
        </w:numPr>
        <w:tabs>
          <w:tab w:val="clear" w:pos="720"/>
          <w:tab w:val="num" w:pos="-142"/>
          <w:tab w:val="left" w:pos="142"/>
        </w:tabs>
        <w:overflowPunct w:val="0"/>
        <w:spacing w:after="0" w:line="240" w:lineRule="auto"/>
        <w:ind w:left="0" w:firstLine="0"/>
        <w:jc w:val="both"/>
        <w:rPr>
          <w:rFonts w:ascii="Times New Roman" w:eastAsia="Times New Roman" w:hAnsi="Times New Roman"/>
          <w:color w:val="00000A"/>
          <w:sz w:val="24"/>
          <w:szCs w:val="24"/>
          <w:lang w:eastAsia="ar-SA"/>
        </w:rPr>
      </w:pPr>
      <w:r>
        <w:rPr>
          <w:rFonts w:ascii="Times New Roman" w:eastAsia="Times New Roman" w:hAnsi="Times New Roman"/>
          <w:color w:val="00000A"/>
          <w:sz w:val="24"/>
          <w:szCs w:val="24"/>
          <w:lang w:eastAsia="ar-SA"/>
        </w:rPr>
        <w:t>Корре</w:t>
      </w:r>
      <w:r w:rsidR="003C19E9">
        <w:rPr>
          <w:rFonts w:ascii="Times New Roman" w:eastAsia="Times New Roman" w:hAnsi="Times New Roman"/>
          <w:color w:val="00000A"/>
          <w:sz w:val="24"/>
          <w:szCs w:val="24"/>
          <w:lang w:eastAsia="ar-SA"/>
        </w:rPr>
        <w:t>ктировка схем и проектов систем</w:t>
      </w:r>
      <w:r>
        <w:rPr>
          <w:rFonts w:ascii="Times New Roman" w:eastAsia="Times New Roman" w:hAnsi="Times New Roman"/>
          <w:color w:val="00000A"/>
          <w:sz w:val="24"/>
          <w:szCs w:val="24"/>
          <w:lang w:eastAsia="ar-SA"/>
        </w:rPr>
        <w:t xml:space="preserve"> </w:t>
      </w:r>
      <w:r w:rsidR="00021C4B">
        <w:rPr>
          <w:rFonts w:ascii="Times New Roman" w:eastAsia="Times New Roman" w:hAnsi="Times New Roman"/>
          <w:color w:val="00000A"/>
          <w:sz w:val="24"/>
          <w:szCs w:val="24"/>
          <w:lang w:eastAsia="ar-SA"/>
        </w:rPr>
        <w:t>АУП</w:t>
      </w:r>
      <w:r w:rsidR="00DD6001">
        <w:rPr>
          <w:rFonts w:ascii="Times New Roman" w:eastAsia="Times New Roman" w:hAnsi="Times New Roman"/>
          <w:color w:val="00000A"/>
          <w:sz w:val="24"/>
          <w:szCs w:val="24"/>
          <w:lang w:eastAsia="ar-SA"/>
        </w:rPr>
        <w:t>, ВПВ и ДУ</w:t>
      </w:r>
      <w:r w:rsidR="00A528C8">
        <w:rPr>
          <w:rFonts w:ascii="Times New Roman" w:eastAsia="Times New Roman" w:hAnsi="Times New Roman"/>
          <w:color w:val="00000A"/>
          <w:sz w:val="24"/>
          <w:szCs w:val="24"/>
          <w:lang w:eastAsia="ar-SA"/>
        </w:rPr>
        <w:t>;</w:t>
      </w:r>
    </w:p>
    <w:p w:rsidR="00005090" w:rsidRPr="009737BC" w:rsidRDefault="00A528C8" w:rsidP="009737BC">
      <w:pPr>
        <w:pStyle w:val="ac"/>
        <w:numPr>
          <w:ilvl w:val="0"/>
          <w:numId w:val="23"/>
        </w:numPr>
        <w:tabs>
          <w:tab w:val="clear" w:pos="720"/>
          <w:tab w:val="num" w:pos="-142"/>
          <w:tab w:val="left" w:pos="142"/>
        </w:tabs>
        <w:overflowPunct w:val="0"/>
        <w:spacing w:after="0" w:line="240" w:lineRule="auto"/>
        <w:ind w:left="0" w:firstLine="0"/>
        <w:jc w:val="both"/>
        <w:rPr>
          <w:rFonts w:ascii="Times New Roman" w:eastAsia="Times New Roman" w:hAnsi="Times New Roman"/>
          <w:color w:val="00000A"/>
          <w:sz w:val="24"/>
          <w:szCs w:val="24"/>
          <w:lang w:eastAsia="ar-SA"/>
        </w:rPr>
      </w:pPr>
      <w:r>
        <w:rPr>
          <w:rFonts w:ascii="Times New Roman" w:eastAsia="Times New Roman" w:hAnsi="Times New Roman"/>
          <w:color w:val="00000A"/>
          <w:sz w:val="24"/>
          <w:szCs w:val="24"/>
          <w:lang w:eastAsia="ar-SA"/>
        </w:rPr>
        <w:t xml:space="preserve">Разработка и согласование паспорта системы </w:t>
      </w:r>
      <w:r w:rsidR="00021C4B">
        <w:rPr>
          <w:rFonts w:ascii="Times New Roman" w:eastAsia="Times New Roman" w:hAnsi="Times New Roman"/>
          <w:color w:val="00000A"/>
          <w:sz w:val="24"/>
          <w:szCs w:val="24"/>
          <w:lang w:eastAsia="ar-SA"/>
        </w:rPr>
        <w:t>АУП</w:t>
      </w:r>
      <w:r>
        <w:rPr>
          <w:rFonts w:ascii="Times New Roman" w:eastAsia="Times New Roman" w:hAnsi="Times New Roman"/>
          <w:color w:val="00000A"/>
          <w:sz w:val="24"/>
          <w:szCs w:val="24"/>
          <w:lang w:eastAsia="ar-SA"/>
        </w:rPr>
        <w:t>.</w:t>
      </w:r>
    </w:p>
    <w:p w:rsidR="009B2F5C" w:rsidRDefault="009B2F5C" w:rsidP="00660C7D">
      <w:pPr>
        <w:tabs>
          <w:tab w:val="left" w:pos="851"/>
          <w:tab w:val="left" w:pos="1134"/>
          <w:tab w:val="left" w:pos="1276"/>
        </w:tabs>
        <w:spacing w:after="0" w:line="240" w:lineRule="auto"/>
        <w:contextualSpacing/>
        <w:jc w:val="both"/>
        <w:rPr>
          <w:rFonts w:ascii="Times New Roman" w:eastAsia="Times New Roman" w:hAnsi="Times New Roman"/>
          <w:color w:val="00000A"/>
          <w:sz w:val="24"/>
          <w:szCs w:val="24"/>
          <w:lang w:eastAsia="ar-SA"/>
        </w:rPr>
      </w:pPr>
    </w:p>
    <w:p w:rsidR="004A7751" w:rsidRDefault="004A7751" w:rsidP="00660C7D">
      <w:pPr>
        <w:tabs>
          <w:tab w:val="left" w:pos="851"/>
          <w:tab w:val="left" w:pos="1134"/>
          <w:tab w:val="left" w:pos="1276"/>
        </w:tabs>
        <w:spacing w:after="0" w:line="240" w:lineRule="auto"/>
        <w:contextualSpacing/>
        <w:jc w:val="both"/>
        <w:rPr>
          <w:rFonts w:ascii="Times New Roman" w:eastAsia="Times New Roman" w:hAnsi="Times New Roman"/>
          <w:bCs/>
          <w:sz w:val="24"/>
          <w:szCs w:val="24"/>
          <w:lang w:eastAsia="ru-RU"/>
        </w:rPr>
      </w:pPr>
      <w:r w:rsidRPr="007C543A">
        <w:rPr>
          <w:rFonts w:ascii="Times New Roman" w:eastAsia="Times New Roman" w:hAnsi="Times New Roman"/>
          <w:color w:val="00000A"/>
          <w:sz w:val="24"/>
          <w:szCs w:val="24"/>
          <w:lang w:eastAsia="ar-SA"/>
        </w:rPr>
        <w:t>Исполнитель обязан результаты проведенных услуг регистрировать в</w:t>
      </w:r>
      <w:r w:rsidRPr="007C543A">
        <w:rPr>
          <w:rFonts w:ascii="Times New Roman" w:eastAsia="Times New Roman" w:hAnsi="Times New Roman"/>
          <w:bCs/>
          <w:sz w:val="24"/>
          <w:szCs w:val="24"/>
          <w:lang w:eastAsia="ru-RU"/>
        </w:rPr>
        <w:t xml:space="preserve"> «</w:t>
      </w:r>
      <w:r w:rsidR="00DB7E90">
        <w:rPr>
          <w:rFonts w:ascii="Times New Roman" w:eastAsia="Times New Roman" w:hAnsi="Times New Roman"/>
          <w:bCs/>
          <w:sz w:val="24"/>
          <w:szCs w:val="24"/>
          <w:lang w:eastAsia="ru-RU"/>
        </w:rPr>
        <w:t>ж</w:t>
      </w:r>
      <w:r w:rsidRPr="007C543A">
        <w:rPr>
          <w:rFonts w:ascii="Times New Roman" w:eastAsia="Times New Roman" w:hAnsi="Times New Roman"/>
          <w:bCs/>
          <w:sz w:val="24"/>
          <w:szCs w:val="24"/>
          <w:lang w:eastAsia="ru-RU"/>
        </w:rPr>
        <w:t xml:space="preserve">урнале </w:t>
      </w:r>
      <w:r w:rsidR="009B2F5C">
        <w:rPr>
          <w:rFonts w:ascii="Times New Roman" w:eastAsia="Times New Roman" w:hAnsi="Times New Roman"/>
          <w:bCs/>
          <w:sz w:val="24"/>
          <w:szCs w:val="24"/>
          <w:lang w:eastAsia="ru-RU"/>
        </w:rPr>
        <w:t>эксплуатации систем противопожарной защиты</w:t>
      </w:r>
      <w:r w:rsidRPr="007C543A">
        <w:rPr>
          <w:rFonts w:ascii="Times New Roman" w:eastAsia="Times New Roman" w:hAnsi="Times New Roman"/>
          <w:bCs/>
          <w:sz w:val="24"/>
          <w:szCs w:val="24"/>
          <w:lang w:eastAsia="ru-RU"/>
        </w:rPr>
        <w:t xml:space="preserve">» </w:t>
      </w:r>
      <w:r w:rsidR="00DB7E90">
        <w:rPr>
          <w:rFonts w:ascii="Times New Roman" w:eastAsia="Times New Roman" w:hAnsi="Times New Roman"/>
          <w:bCs/>
          <w:sz w:val="24"/>
          <w:szCs w:val="24"/>
          <w:lang w:eastAsia="ru-RU"/>
        </w:rPr>
        <w:t>и «журнале технического обслуживания»</w:t>
      </w:r>
      <w:r w:rsidRPr="007C543A">
        <w:rPr>
          <w:rFonts w:ascii="Times New Roman" w:eastAsia="Times New Roman" w:hAnsi="Times New Roman"/>
          <w:bCs/>
          <w:sz w:val="24"/>
          <w:szCs w:val="24"/>
          <w:lang w:eastAsia="ru-RU"/>
        </w:rPr>
        <w:t>, производить записи с оп</w:t>
      </w:r>
      <w:r w:rsidR="009B2F5C">
        <w:rPr>
          <w:rFonts w:ascii="Times New Roman" w:eastAsia="Times New Roman" w:hAnsi="Times New Roman"/>
          <w:bCs/>
          <w:sz w:val="24"/>
          <w:szCs w:val="24"/>
          <w:lang w:eastAsia="ru-RU"/>
        </w:rPr>
        <w:t>исанием технического состояния с</w:t>
      </w:r>
      <w:r w:rsidRPr="007C543A">
        <w:rPr>
          <w:rFonts w:ascii="Times New Roman" w:eastAsia="Times New Roman" w:hAnsi="Times New Roman"/>
          <w:bCs/>
          <w:sz w:val="24"/>
          <w:szCs w:val="24"/>
          <w:lang w:eastAsia="ru-RU"/>
        </w:rPr>
        <w:t>истем</w:t>
      </w:r>
      <w:r w:rsidR="009B2F5C">
        <w:rPr>
          <w:rFonts w:ascii="Times New Roman" w:eastAsia="Times New Roman" w:hAnsi="Times New Roman"/>
          <w:bCs/>
          <w:sz w:val="24"/>
          <w:szCs w:val="24"/>
          <w:lang w:eastAsia="ru-RU"/>
        </w:rPr>
        <w:t xml:space="preserve"> </w:t>
      </w:r>
      <w:r w:rsidR="00021C4B">
        <w:rPr>
          <w:rFonts w:ascii="Times New Roman" w:eastAsia="Times New Roman" w:hAnsi="Times New Roman"/>
          <w:bCs/>
          <w:sz w:val="24"/>
          <w:szCs w:val="24"/>
          <w:lang w:eastAsia="ru-RU"/>
        </w:rPr>
        <w:t>АУП</w:t>
      </w:r>
      <w:r w:rsidR="00DD6001">
        <w:rPr>
          <w:rFonts w:ascii="Times New Roman" w:eastAsia="Times New Roman" w:hAnsi="Times New Roman"/>
          <w:bCs/>
          <w:sz w:val="24"/>
          <w:szCs w:val="24"/>
          <w:lang w:eastAsia="ru-RU"/>
        </w:rPr>
        <w:t>, ВПВ</w:t>
      </w:r>
      <w:r w:rsidR="000B56F4">
        <w:rPr>
          <w:rFonts w:ascii="Times New Roman" w:eastAsia="Times New Roman" w:hAnsi="Times New Roman"/>
          <w:bCs/>
          <w:sz w:val="24"/>
          <w:szCs w:val="24"/>
          <w:lang w:eastAsia="ru-RU"/>
        </w:rPr>
        <w:t xml:space="preserve"> и ДУ</w:t>
      </w:r>
      <w:r w:rsidRPr="007C543A">
        <w:rPr>
          <w:rFonts w:ascii="Times New Roman" w:eastAsia="Times New Roman" w:hAnsi="Times New Roman"/>
          <w:bCs/>
          <w:sz w:val="24"/>
          <w:szCs w:val="24"/>
          <w:lang w:eastAsia="ru-RU"/>
        </w:rPr>
        <w:t xml:space="preserve"> на момент оказания </w:t>
      </w:r>
      <w:r w:rsidR="00791850">
        <w:rPr>
          <w:rFonts w:ascii="Times New Roman" w:eastAsia="Times New Roman" w:hAnsi="Times New Roman"/>
          <w:bCs/>
          <w:sz w:val="24"/>
          <w:szCs w:val="24"/>
          <w:lang w:eastAsia="ru-RU"/>
        </w:rPr>
        <w:t>у</w:t>
      </w:r>
      <w:r w:rsidRPr="007C543A">
        <w:rPr>
          <w:rFonts w:ascii="Times New Roman" w:eastAsia="Times New Roman" w:hAnsi="Times New Roman"/>
          <w:bCs/>
          <w:sz w:val="24"/>
          <w:szCs w:val="24"/>
          <w:lang w:eastAsia="ru-RU"/>
        </w:rPr>
        <w:t xml:space="preserve">слуг, </w:t>
      </w:r>
      <w:r w:rsidR="009B2F5C">
        <w:rPr>
          <w:rFonts w:ascii="Times New Roman" w:eastAsia="Times New Roman" w:hAnsi="Times New Roman"/>
          <w:bCs/>
          <w:sz w:val="24"/>
          <w:szCs w:val="24"/>
          <w:lang w:eastAsia="ru-RU"/>
        </w:rPr>
        <w:t>время, период и объем проведенных регламентных работ,</w:t>
      </w:r>
      <w:r w:rsidRPr="007C543A">
        <w:rPr>
          <w:rFonts w:ascii="Times New Roman" w:eastAsia="Times New Roman" w:hAnsi="Times New Roman"/>
          <w:bCs/>
          <w:sz w:val="24"/>
          <w:szCs w:val="24"/>
          <w:lang w:eastAsia="ru-RU"/>
        </w:rPr>
        <w:t xml:space="preserve"> </w:t>
      </w:r>
      <w:r w:rsidR="009B2F5C">
        <w:rPr>
          <w:rFonts w:ascii="Times New Roman" w:eastAsia="Times New Roman" w:hAnsi="Times New Roman"/>
          <w:bCs/>
          <w:sz w:val="24"/>
          <w:szCs w:val="24"/>
          <w:lang w:eastAsia="ru-RU"/>
        </w:rPr>
        <w:t>а также</w:t>
      </w:r>
      <w:r w:rsidRPr="007C543A">
        <w:rPr>
          <w:rFonts w:ascii="Times New Roman" w:eastAsia="Times New Roman" w:hAnsi="Times New Roman"/>
          <w:bCs/>
          <w:sz w:val="24"/>
          <w:szCs w:val="24"/>
          <w:lang w:eastAsia="ru-RU"/>
        </w:rPr>
        <w:t xml:space="preserve"> количества израсходованных комплектующих изделий и материалов. </w:t>
      </w:r>
    </w:p>
    <w:p w:rsidR="009B2F5C" w:rsidRDefault="009B2F5C" w:rsidP="00660C7D">
      <w:pPr>
        <w:tabs>
          <w:tab w:val="left" w:pos="851"/>
          <w:tab w:val="left" w:pos="1134"/>
          <w:tab w:val="left" w:pos="1276"/>
        </w:tabs>
        <w:spacing w:after="0" w:line="240" w:lineRule="auto"/>
        <w:contextualSpacing/>
        <w:jc w:val="both"/>
        <w:rPr>
          <w:rFonts w:ascii="Times New Roman" w:eastAsia="Times New Roman" w:hAnsi="Times New Roman"/>
          <w:bCs/>
          <w:sz w:val="24"/>
          <w:szCs w:val="24"/>
          <w:lang w:eastAsia="ru-RU"/>
        </w:rPr>
      </w:pPr>
    </w:p>
    <w:p w:rsidR="004A7751" w:rsidRDefault="004A7751" w:rsidP="009B2F5C">
      <w:pPr>
        <w:tabs>
          <w:tab w:val="left" w:pos="851"/>
          <w:tab w:val="left" w:pos="1134"/>
          <w:tab w:val="left" w:pos="1276"/>
        </w:tabs>
        <w:spacing w:after="0" w:line="240" w:lineRule="auto"/>
        <w:contextualSpacing/>
        <w:jc w:val="both"/>
        <w:rPr>
          <w:rFonts w:ascii="Times New Roman" w:eastAsia="Times New Roman" w:hAnsi="Times New Roman"/>
          <w:color w:val="00000A"/>
          <w:sz w:val="24"/>
          <w:szCs w:val="24"/>
          <w:lang w:eastAsia="ar-SA"/>
        </w:rPr>
      </w:pPr>
      <w:r>
        <w:rPr>
          <w:rFonts w:ascii="Times New Roman" w:eastAsia="Times New Roman" w:hAnsi="Times New Roman"/>
          <w:bCs/>
          <w:sz w:val="24"/>
          <w:szCs w:val="24"/>
          <w:lang w:eastAsia="ru-RU"/>
        </w:rPr>
        <w:lastRenderedPageBreak/>
        <w:t xml:space="preserve">В случае выхода из строя системы, Заказчик вызывает </w:t>
      </w:r>
      <w:r w:rsidR="009B2F5C">
        <w:rPr>
          <w:rFonts w:ascii="Times New Roman" w:eastAsia="Times New Roman" w:hAnsi="Times New Roman"/>
          <w:bCs/>
          <w:sz w:val="24"/>
          <w:szCs w:val="24"/>
          <w:lang w:eastAsia="ru-RU"/>
        </w:rPr>
        <w:t>И</w:t>
      </w:r>
      <w:r>
        <w:rPr>
          <w:rFonts w:ascii="Times New Roman" w:eastAsia="Times New Roman" w:hAnsi="Times New Roman"/>
          <w:bCs/>
          <w:sz w:val="24"/>
          <w:szCs w:val="24"/>
          <w:lang w:eastAsia="ru-RU"/>
        </w:rPr>
        <w:t>сполнителя по заранее предоставленным им телефонам.</w:t>
      </w:r>
      <w:r w:rsidR="009B2F5C">
        <w:rPr>
          <w:rFonts w:ascii="Times New Roman" w:eastAsia="Times New Roman" w:hAnsi="Times New Roman"/>
          <w:bCs/>
          <w:sz w:val="24"/>
          <w:szCs w:val="24"/>
          <w:lang w:eastAsia="ru-RU"/>
        </w:rPr>
        <w:t xml:space="preserve"> </w:t>
      </w:r>
      <w:r w:rsidRPr="007C543A">
        <w:rPr>
          <w:rFonts w:ascii="Times New Roman" w:eastAsia="Times New Roman" w:hAnsi="Times New Roman"/>
          <w:color w:val="00000A"/>
          <w:sz w:val="24"/>
          <w:szCs w:val="24"/>
          <w:lang w:eastAsia="ar-SA"/>
        </w:rPr>
        <w:t xml:space="preserve">Исполнитель прибывает на обслуживаемый объект Заказчика по вызову Заказчика в рабочее время в течение </w:t>
      </w:r>
      <w:r w:rsidR="00005090">
        <w:rPr>
          <w:rFonts w:ascii="Times New Roman" w:eastAsia="Times New Roman" w:hAnsi="Times New Roman"/>
          <w:color w:val="00000A"/>
          <w:sz w:val="24"/>
          <w:szCs w:val="24"/>
          <w:lang w:eastAsia="ar-SA"/>
        </w:rPr>
        <w:t>1-го</w:t>
      </w:r>
      <w:r w:rsidRPr="007C543A">
        <w:rPr>
          <w:rFonts w:ascii="Times New Roman" w:eastAsia="Times New Roman" w:hAnsi="Times New Roman"/>
          <w:color w:val="00000A"/>
          <w:sz w:val="24"/>
          <w:szCs w:val="24"/>
          <w:lang w:eastAsia="ar-SA"/>
        </w:rPr>
        <w:t xml:space="preserve"> час</w:t>
      </w:r>
      <w:r w:rsidR="00005090">
        <w:rPr>
          <w:rFonts w:ascii="Times New Roman" w:eastAsia="Times New Roman" w:hAnsi="Times New Roman"/>
          <w:color w:val="00000A"/>
          <w:sz w:val="24"/>
          <w:szCs w:val="24"/>
          <w:lang w:eastAsia="ar-SA"/>
        </w:rPr>
        <w:t>а</w:t>
      </w:r>
      <w:r w:rsidRPr="007C543A">
        <w:rPr>
          <w:rFonts w:ascii="Times New Roman" w:eastAsia="Times New Roman" w:hAnsi="Times New Roman"/>
          <w:color w:val="00000A"/>
          <w:sz w:val="24"/>
          <w:szCs w:val="24"/>
          <w:lang w:eastAsia="ar-SA"/>
        </w:rPr>
        <w:t xml:space="preserve"> и осуществляет ремонт при уведомлении Заказчика о неисправности оборудования в течение одного рабочего дня. Если для осуществления ремонта требуется получение запасных частей, сменных элементов, расходных материалов, сроки его осуществления удлиняются, но не более чем ещё на один рабочий день. В случае продления сроков ремонта Исполнитель, с согласия Заказчика, предоставляет временное решение, замещающие неисправные компоненты за свой счет.</w:t>
      </w:r>
    </w:p>
    <w:p w:rsidR="00005090" w:rsidRDefault="00005090" w:rsidP="009B2F5C">
      <w:pPr>
        <w:tabs>
          <w:tab w:val="left" w:pos="851"/>
          <w:tab w:val="left" w:pos="1134"/>
          <w:tab w:val="left" w:pos="1276"/>
        </w:tabs>
        <w:spacing w:after="0" w:line="240" w:lineRule="auto"/>
        <w:contextualSpacing/>
        <w:jc w:val="both"/>
        <w:rPr>
          <w:rFonts w:ascii="Times New Roman" w:eastAsia="Times New Roman" w:hAnsi="Times New Roman"/>
          <w:color w:val="00000A"/>
          <w:sz w:val="24"/>
          <w:szCs w:val="24"/>
          <w:lang w:eastAsia="ar-SA"/>
        </w:rPr>
      </w:pPr>
    </w:p>
    <w:p w:rsidR="00647D55" w:rsidRPr="00E83CBC" w:rsidRDefault="00E83CBC" w:rsidP="009B2F5C">
      <w:pPr>
        <w:tabs>
          <w:tab w:val="left" w:pos="851"/>
          <w:tab w:val="left" w:pos="1134"/>
          <w:tab w:val="left" w:pos="1276"/>
        </w:tabs>
        <w:spacing w:after="0" w:line="240" w:lineRule="auto"/>
        <w:contextualSpacing/>
        <w:jc w:val="both"/>
        <w:rPr>
          <w:rFonts w:ascii="Times New Roman" w:eastAsia="Times New Roman" w:hAnsi="Times New Roman"/>
          <w:b/>
          <w:color w:val="00000A"/>
          <w:sz w:val="24"/>
          <w:szCs w:val="24"/>
          <w:lang w:eastAsia="ar-SA"/>
        </w:rPr>
      </w:pPr>
      <w:r>
        <w:rPr>
          <w:rFonts w:ascii="Times New Roman" w:eastAsia="Times New Roman" w:hAnsi="Times New Roman"/>
          <w:b/>
          <w:color w:val="00000A"/>
          <w:sz w:val="24"/>
          <w:szCs w:val="24"/>
          <w:lang w:eastAsia="ar-SA"/>
        </w:rPr>
        <w:t>8.</w:t>
      </w:r>
      <w:r w:rsidRPr="00E83CBC">
        <w:rPr>
          <w:rFonts w:ascii="Times New Roman" w:eastAsia="Times New Roman" w:hAnsi="Times New Roman"/>
          <w:b/>
          <w:color w:val="00000A"/>
          <w:sz w:val="24"/>
          <w:szCs w:val="24"/>
          <w:lang w:eastAsia="ar-SA"/>
        </w:rPr>
        <w:t>Дополнительные требования:</w:t>
      </w:r>
    </w:p>
    <w:p w:rsidR="00E83CBC" w:rsidRDefault="00E83CBC" w:rsidP="009B2F5C">
      <w:pPr>
        <w:tabs>
          <w:tab w:val="left" w:pos="851"/>
          <w:tab w:val="left" w:pos="1134"/>
          <w:tab w:val="left" w:pos="1276"/>
        </w:tabs>
        <w:spacing w:after="0" w:line="240" w:lineRule="auto"/>
        <w:contextualSpacing/>
        <w:jc w:val="both"/>
        <w:rPr>
          <w:rFonts w:ascii="Times New Roman" w:eastAsia="Times New Roman" w:hAnsi="Times New Roman"/>
          <w:color w:val="00000A"/>
          <w:sz w:val="24"/>
          <w:szCs w:val="24"/>
          <w:lang w:eastAsia="ar-SA"/>
        </w:rPr>
      </w:pPr>
      <w:r w:rsidRPr="00E83CBC">
        <w:rPr>
          <w:rFonts w:ascii="Times New Roman" w:eastAsia="Times New Roman" w:hAnsi="Times New Roman"/>
          <w:color w:val="00000A"/>
          <w:sz w:val="24"/>
          <w:szCs w:val="24"/>
          <w:lang w:eastAsia="ar-SA"/>
        </w:rPr>
        <w:t>Работы по монтажу и техническому обслуживанию оборудования</w:t>
      </w:r>
      <w:r w:rsidR="000B56F4">
        <w:rPr>
          <w:rFonts w:ascii="Times New Roman" w:eastAsia="Times New Roman" w:hAnsi="Times New Roman"/>
          <w:color w:val="00000A"/>
          <w:sz w:val="24"/>
          <w:szCs w:val="24"/>
          <w:lang w:eastAsia="ar-SA"/>
        </w:rPr>
        <w:t xml:space="preserve"> систем </w:t>
      </w:r>
      <w:r w:rsidR="00021C4B">
        <w:rPr>
          <w:rFonts w:ascii="Times New Roman" w:eastAsia="Times New Roman" w:hAnsi="Times New Roman"/>
          <w:color w:val="00000A"/>
          <w:sz w:val="24"/>
          <w:szCs w:val="24"/>
          <w:lang w:eastAsia="ar-SA"/>
        </w:rPr>
        <w:t>АУП</w:t>
      </w:r>
      <w:r w:rsidR="00DD6001">
        <w:rPr>
          <w:rFonts w:ascii="Times New Roman" w:eastAsia="Times New Roman" w:hAnsi="Times New Roman"/>
          <w:color w:val="00000A"/>
          <w:sz w:val="24"/>
          <w:szCs w:val="24"/>
          <w:lang w:eastAsia="ar-SA"/>
        </w:rPr>
        <w:t>, ВПВ</w:t>
      </w:r>
      <w:r w:rsidR="000B56F4">
        <w:rPr>
          <w:rFonts w:ascii="Times New Roman" w:eastAsia="Times New Roman" w:hAnsi="Times New Roman"/>
          <w:color w:val="00000A"/>
          <w:sz w:val="24"/>
          <w:szCs w:val="24"/>
          <w:lang w:eastAsia="ar-SA"/>
        </w:rPr>
        <w:t xml:space="preserve"> и ДУ</w:t>
      </w:r>
      <w:r w:rsidRPr="00E83CBC">
        <w:rPr>
          <w:rFonts w:ascii="Times New Roman" w:eastAsia="Times New Roman" w:hAnsi="Times New Roman"/>
          <w:color w:val="00000A"/>
          <w:sz w:val="24"/>
          <w:szCs w:val="24"/>
          <w:lang w:eastAsia="ar-SA"/>
        </w:rPr>
        <w:t xml:space="preserve"> должны проводиться поставщиком услуг без привлечения подрядных организаций и физических лиц </w:t>
      </w:r>
      <w:r w:rsidRPr="005D1F92">
        <w:rPr>
          <w:rFonts w:ascii="Times New Roman" w:eastAsia="Times New Roman" w:hAnsi="Times New Roman"/>
          <w:sz w:val="24"/>
          <w:szCs w:val="24"/>
          <w:lang w:eastAsia="ar-SA"/>
        </w:rPr>
        <w:t>по договору гражданско-правового характера,</w:t>
      </w:r>
      <w:r w:rsidRPr="00E83CBC">
        <w:rPr>
          <w:rFonts w:ascii="Times New Roman" w:eastAsia="Times New Roman" w:hAnsi="Times New Roman"/>
          <w:color w:val="00000A"/>
          <w:sz w:val="24"/>
          <w:szCs w:val="24"/>
          <w:lang w:eastAsia="ar-SA"/>
        </w:rPr>
        <w:t xml:space="preserve"> за исключением аренды спецтехники.</w:t>
      </w:r>
    </w:p>
    <w:p w:rsidR="000B56F4" w:rsidRDefault="000B56F4" w:rsidP="009B2F5C">
      <w:pPr>
        <w:tabs>
          <w:tab w:val="left" w:pos="851"/>
          <w:tab w:val="left" w:pos="1134"/>
          <w:tab w:val="left" w:pos="1276"/>
        </w:tabs>
        <w:spacing w:after="0" w:line="240" w:lineRule="auto"/>
        <w:contextualSpacing/>
        <w:jc w:val="both"/>
        <w:rPr>
          <w:rFonts w:ascii="Times New Roman" w:eastAsia="Times New Roman" w:hAnsi="Times New Roman"/>
          <w:color w:val="00000A"/>
          <w:sz w:val="24"/>
          <w:szCs w:val="24"/>
          <w:lang w:eastAsia="ar-SA"/>
        </w:rPr>
      </w:pPr>
    </w:p>
    <w:p w:rsidR="00647D55" w:rsidRDefault="000B56F4" w:rsidP="00660C7D">
      <w:pPr>
        <w:overflowPunct w:val="0"/>
        <w:autoSpaceDE w:val="0"/>
        <w:spacing w:after="0" w:line="240" w:lineRule="auto"/>
        <w:jc w:val="both"/>
        <w:rPr>
          <w:rFonts w:ascii="Times New Roman" w:eastAsia="Times New Roman" w:hAnsi="Times New Roman"/>
          <w:b/>
          <w:bCs/>
          <w:iCs/>
          <w:color w:val="000000"/>
          <w:kern w:val="1"/>
          <w:sz w:val="24"/>
          <w:szCs w:val="24"/>
          <w:lang w:eastAsia="ru-RU"/>
        </w:rPr>
      </w:pPr>
      <w:r>
        <w:rPr>
          <w:rFonts w:ascii="Times New Roman" w:eastAsia="Times New Roman" w:hAnsi="Times New Roman"/>
          <w:b/>
          <w:bCs/>
          <w:iCs/>
          <w:color w:val="000000"/>
          <w:kern w:val="1"/>
          <w:sz w:val="24"/>
          <w:szCs w:val="24"/>
          <w:lang w:eastAsia="ru-RU"/>
        </w:rPr>
        <w:t>9</w:t>
      </w:r>
      <w:r w:rsidR="004A7751" w:rsidRPr="007C543A">
        <w:rPr>
          <w:rFonts w:ascii="Times New Roman" w:eastAsia="Times New Roman" w:hAnsi="Times New Roman"/>
          <w:b/>
          <w:bCs/>
          <w:iCs/>
          <w:color w:val="000000"/>
          <w:kern w:val="1"/>
          <w:sz w:val="24"/>
          <w:szCs w:val="24"/>
          <w:lang w:eastAsia="ru-RU"/>
        </w:rPr>
        <w:t>.Сопутствующие работы и услуги, сроки и требования к их выполнению</w:t>
      </w:r>
      <w:r w:rsidR="00CA74B3">
        <w:rPr>
          <w:rFonts w:ascii="Times New Roman" w:eastAsia="Times New Roman" w:hAnsi="Times New Roman"/>
          <w:b/>
          <w:bCs/>
          <w:iCs/>
          <w:color w:val="000000"/>
          <w:kern w:val="1"/>
          <w:sz w:val="24"/>
          <w:szCs w:val="24"/>
          <w:lang w:eastAsia="ru-RU"/>
        </w:rPr>
        <w:t>.</w:t>
      </w:r>
    </w:p>
    <w:p w:rsidR="004A7751" w:rsidRPr="00647D55" w:rsidRDefault="004A7751" w:rsidP="00660C7D">
      <w:pPr>
        <w:overflowPunct w:val="0"/>
        <w:autoSpaceDE w:val="0"/>
        <w:spacing w:after="0" w:line="240" w:lineRule="auto"/>
        <w:jc w:val="both"/>
        <w:rPr>
          <w:rFonts w:ascii="Times New Roman" w:eastAsia="Times New Roman" w:hAnsi="Times New Roman"/>
          <w:b/>
          <w:bCs/>
          <w:iCs/>
          <w:color w:val="000000"/>
          <w:kern w:val="1"/>
          <w:sz w:val="24"/>
          <w:szCs w:val="24"/>
          <w:lang w:eastAsia="ru-RU"/>
        </w:rPr>
      </w:pPr>
      <w:r w:rsidRPr="00647D55">
        <w:rPr>
          <w:rFonts w:ascii="Times New Roman" w:eastAsia="Times New Roman" w:hAnsi="Times New Roman"/>
          <w:bCs/>
          <w:iCs/>
          <w:color w:val="000000"/>
          <w:kern w:val="1"/>
          <w:sz w:val="24"/>
          <w:szCs w:val="24"/>
          <w:lang w:eastAsia="ru-RU"/>
        </w:rPr>
        <w:t>Перед началом оказания услуг Исполнитель должен:</w:t>
      </w:r>
    </w:p>
    <w:p w:rsidR="0065782B" w:rsidRPr="0065782B" w:rsidRDefault="0065782B" w:rsidP="00647D55">
      <w:pPr>
        <w:widowControl w:val="0"/>
        <w:numPr>
          <w:ilvl w:val="0"/>
          <w:numId w:val="19"/>
        </w:numPr>
        <w:shd w:val="clear" w:color="auto" w:fill="FFFFFF"/>
        <w:tabs>
          <w:tab w:val="left" w:pos="142"/>
        </w:tabs>
        <w:overflowPunct w:val="0"/>
        <w:spacing w:after="0" w:line="240" w:lineRule="auto"/>
        <w:ind w:left="0" w:right="10" w:firstLine="0"/>
        <w:contextualSpacing/>
        <w:jc w:val="both"/>
        <w:rPr>
          <w:rFonts w:ascii="Times New Roman" w:eastAsia="Times New Roman" w:hAnsi="Times New Roman"/>
          <w:color w:val="00000A"/>
          <w:sz w:val="24"/>
          <w:szCs w:val="24"/>
          <w:lang w:eastAsia="ru-RU"/>
        </w:rPr>
      </w:pPr>
      <w:r>
        <w:rPr>
          <w:rFonts w:ascii="Times New Roman" w:eastAsia="Times New Roman" w:hAnsi="Times New Roman"/>
          <w:color w:val="00000A"/>
          <w:sz w:val="24"/>
          <w:szCs w:val="24"/>
          <w:lang w:eastAsia="ru-RU"/>
        </w:rPr>
        <w:t xml:space="preserve">Предоставить лицензию </w:t>
      </w:r>
      <w:r w:rsidRPr="0065782B">
        <w:rPr>
          <w:rFonts w:ascii="Times New Roman" w:eastAsia="Times New Roman" w:hAnsi="Times New Roman"/>
          <w:color w:val="00000A"/>
          <w:sz w:val="24"/>
          <w:szCs w:val="24"/>
          <w:lang w:eastAsia="ru-RU"/>
        </w:rPr>
        <w:t>на производство работ по монтажу, ремонту и обслуживанию средств обеспечения пожарной безопасности зданий и сооружений</w:t>
      </w:r>
      <w:r w:rsidR="000B56F4">
        <w:rPr>
          <w:rFonts w:ascii="Times New Roman" w:eastAsia="Times New Roman" w:hAnsi="Times New Roman"/>
          <w:color w:val="00000A"/>
          <w:sz w:val="24"/>
          <w:szCs w:val="24"/>
          <w:lang w:eastAsia="ru-RU"/>
        </w:rPr>
        <w:t>;</w:t>
      </w:r>
    </w:p>
    <w:p w:rsidR="004A7751" w:rsidRPr="007C543A" w:rsidRDefault="00647D55" w:rsidP="00647D55">
      <w:pPr>
        <w:widowControl w:val="0"/>
        <w:numPr>
          <w:ilvl w:val="0"/>
          <w:numId w:val="19"/>
        </w:numPr>
        <w:shd w:val="clear" w:color="auto" w:fill="FFFFFF"/>
        <w:tabs>
          <w:tab w:val="left" w:pos="142"/>
        </w:tabs>
        <w:overflowPunct w:val="0"/>
        <w:spacing w:after="0" w:line="240" w:lineRule="auto"/>
        <w:ind w:left="0" w:right="10" w:firstLine="0"/>
        <w:contextualSpacing/>
        <w:jc w:val="both"/>
        <w:rPr>
          <w:rFonts w:ascii="Times New Roman" w:eastAsia="Times New Roman" w:hAnsi="Times New Roman"/>
          <w:color w:val="00000A"/>
          <w:sz w:val="24"/>
          <w:szCs w:val="24"/>
          <w:lang w:eastAsia="ru-RU"/>
        </w:rPr>
      </w:pPr>
      <w:r w:rsidRPr="007C543A">
        <w:rPr>
          <w:rFonts w:ascii="Times New Roman" w:eastAsia="Times New Roman" w:hAnsi="Times New Roman"/>
          <w:bCs/>
          <w:iCs/>
          <w:color w:val="000000"/>
          <w:kern w:val="1"/>
          <w:sz w:val="24"/>
          <w:szCs w:val="24"/>
          <w:lang w:eastAsia="ru-RU"/>
        </w:rPr>
        <w:t xml:space="preserve">Разработать и предоставить представителю Заказчика на согласование </w:t>
      </w:r>
      <w:r>
        <w:rPr>
          <w:rFonts w:ascii="Times New Roman" w:eastAsia="Times New Roman" w:hAnsi="Times New Roman"/>
          <w:color w:val="00000A"/>
          <w:sz w:val="24"/>
          <w:szCs w:val="24"/>
          <w:lang w:eastAsia="ar-SA"/>
        </w:rPr>
        <w:t>годовые графики технического обслужива</w:t>
      </w:r>
      <w:r w:rsidR="0069696F">
        <w:rPr>
          <w:rFonts w:ascii="Times New Roman" w:eastAsia="Times New Roman" w:hAnsi="Times New Roman"/>
          <w:color w:val="00000A"/>
          <w:sz w:val="24"/>
          <w:szCs w:val="24"/>
          <w:lang w:eastAsia="ar-SA"/>
        </w:rPr>
        <w:t>ния и регламентных работ систем</w:t>
      </w:r>
      <w:r>
        <w:rPr>
          <w:rFonts w:ascii="Times New Roman" w:eastAsia="Times New Roman" w:hAnsi="Times New Roman"/>
          <w:color w:val="00000A"/>
          <w:sz w:val="24"/>
          <w:szCs w:val="24"/>
          <w:lang w:eastAsia="ar-SA"/>
        </w:rPr>
        <w:t xml:space="preserve"> </w:t>
      </w:r>
      <w:r w:rsidR="00021C4B">
        <w:rPr>
          <w:rFonts w:ascii="Times New Roman" w:eastAsia="Times New Roman" w:hAnsi="Times New Roman"/>
          <w:color w:val="00000A"/>
          <w:sz w:val="24"/>
          <w:szCs w:val="24"/>
          <w:lang w:eastAsia="ar-SA"/>
        </w:rPr>
        <w:t>АУП</w:t>
      </w:r>
      <w:r w:rsidR="00DD6001">
        <w:rPr>
          <w:rFonts w:ascii="Times New Roman" w:eastAsia="Times New Roman" w:hAnsi="Times New Roman"/>
          <w:color w:val="00000A"/>
          <w:sz w:val="24"/>
          <w:szCs w:val="24"/>
          <w:lang w:eastAsia="ar-SA"/>
        </w:rPr>
        <w:t>, ВПВ</w:t>
      </w:r>
      <w:r w:rsidR="000B56F4">
        <w:rPr>
          <w:rFonts w:ascii="Times New Roman" w:eastAsia="Times New Roman" w:hAnsi="Times New Roman"/>
          <w:color w:val="00000A"/>
          <w:sz w:val="24"/>
          <w:szCs w:val="24"/>
          <w:lang w:eastAsia="ar-SA"/>
        </w:rPr>
        <w:t xml:space="preserve"> и ДУ;</w:t>
      </w:r>
    </w:p>
    <w:p w:rsidR="004A7751" w:rsidRPr="007C543A" w:rsidRDefault="004A7751" w:rsidP="00647D55">
      <w:pPr>
        <w:widowControl w:val="0"/>
        <w:numPr>
          <w:ilvl w:val="0"/>
          <w:numId w:val="19"/>
        </w:numPr>
        <w:shd w:val="clear" w:color="auto" w:fill="FFFFFF"/>
        <w:tabs>
          <w:tab w:val="left" w:pos="142"/>
          <w:tab w:val="left" w:pos="851"/>
        </w:tabs>
        <w:overflowPunct w:val="0"/>
        <w:spacing w:after="0" w:line="240" w:lineRule="auto"/>
        <w:ind w:left="0" w:right="10" w:firstLine="0"/>
        <w:contextualSpacing/>
        <w:jc w:val="both"/>
        <w:rPr>
          <w:rFonts w:ascii="Times New Roman" w:eastAsia="Times New Roman" w:hAnsi="Times New Roman"/>
          <w:color w:val="00000A"/>
          <w:sz w:val="24"/>
          <w:szCs w:val="24"/>
          <w:lang w:eastAsia="ru-RU"/>
        </w:rPr>
      </w:pPr>
      <w:r w:rsidRPr="007C543A">
        <w:rPr>
          <w:rFonts w:ascii="Times New Roman" w:eastAsia="Times New Roman" w:hAnsi="Times New Roman"/>
          <w:color w:val="00000A"/>
          <w:sz w:val="24"/>
          <w:szCs w:val="24"/>
          <w:lang w:eastAsia="ru-RU"/>
        </w:rPr>
        <w:t>В случае возникновения обстоятельств, влияющих на планомерность и объем оказания услуг, немедленно официально уве</w:t>
      </w:r>
      <w:r w:rsidR="000B56F4">
        <w:rPr>
          <w:rFonts w:ascii="Times New Roman" w:eastAsia="Times New Roman" w:hAnsi="Times New Roman"/>
          <w:color w:val="00000A"/>
          <w:sz w:val="24"/>
          <w:szCs w:val="24"/>
          <w:lang w:eastAsia="ru-RU"/>
        </w:rPr>
        <w:t>домить об этом Заказчика;</w:t>
      </w:r>
    </w:p>
    <w:p w:rsidR="004A7751" w:rsidRPr="007C543A" w:rsidRDefault="004A7751" w:rsidP="00647D55">
      <w:pPr>
        <w:numPr>
          <w:ilvl w:val="0"/>
          <w:numId w:val="19"/>
        </w:numPr>
        <w:tabs>
          <w:tab w:val="left" w:pos="142"/>
        </w:tabs>
        <w:overflowPunct w:val="0"/>
        <w:autoSpaceDE w:val="0"/>
        <w:spacing w:after="0" w:line="240" w:lineRule="auto"/>
        <w:ind w:left="0" w:firstLine="0"/>
        <w:contextualSpacing/>
        <w:jc w:val="both"/>
        <w:rPr>
          <w:rFonts w:ascii="Times New Roman" w:eastAsia="Times New Roman" w:hAnsi="Times New Roman"/>
          <w:bCs/>
          <w:iCs/>
          <w:color w:val="000000"/>
          <w:kern w:val="1"/>
          <w:sz w:val="24"/>
          <w:szCs w:val="24"/>
          <w:lang w:eastAsia="ru-RU"/>
        </w:rPr>
      </w:pPr>
      <w:r w:rsidRPr="007C543A">
        <w:rPr>
          <w:rFonts w:ascii="Times New Roman" w:eastAsia="Times New Roman" w:hAnsi="Times New Roman"/>
          <w:bCs/>
          <w:iCs/>
          <w:color w:val="000000"/>
          <w:kern w:val="1"/>
          <w:sz w:val="24"/>
          <w:szCs w:val="24"/>
          <w:lang w:eastAsia="ru-RU"/>
        </w:rPr>
        <w:t>Направлять в адрес Заказчика приказы о назначении персонал</w:t>
      </w:r>
      <w:r w:rsidR="000B56F4">
        <w:rPr>
          <w:rFonts w:ascii="Times New Roman" w:eastAsia="Times New Roman" w:hAnsi="Times New Roman"/>
          <w:bCs/>
          <w:iCs/>
          <w:color w:val="000000"/>
          <w:kern w:val="1"/>
          <w:sz w:val="24"/>
          <w:szCs w:val="24"/>
          <w:lang w:eastAsia="ru-RU"/>
        </w:rPr>
        <w:t>ьных ответственных исполнителей;</w:t>
      </w:r>
    </w:p>
    <w:p w:rsidR="004A7751" w:rsidRPr="007C543A" w:rsidRDefault="004A7751" w:rsidP="00647D55">
      <w:pPr>
        <w:numPr>
          <w:ilvl w:val="0"/>
          <w:numId w:val="19"/>
        </w:numPr>
        <w:tabs>
          <w:tab w:val="left" w:pos="142"/>
          <w:tab w:val="left" w:pos="851"/>
          <w:tab w:val="left" w:pos="1134"/>
          <w:tab w:val="left" w:pos="1276"/>
        </w:tabs>
        <w:overflowPunct w:val="0"/>
        <w:autoSpaceDE w:val="0"/>
        <w:spacing w:after="0" w:line="240" w:lineRule="auto"/>
        <w:ind w:left="0" w:firstLine="0"/>
        <w:contextualSpacing/>
        <w:jc w:val="both"/>
        <w:rPr>
          <w:rFonts w:ascii="Times New Roman" w:eastAsia="Times New Roman" w:hAnsi="Times New Roman"/>
          <w:bCs/>
          <w:sz w:val="24"/>
          <w:szCs w:val="24"/>
          <w:lang w:eastAsia="ru-RU"/>
        </w:rPr>
      </w:pPr>
      <w:r w:rsidRPr="007C543A">
        <w:rPr>
          <w:rFonts w:ascii="Times New Roman" w:eastAsia="Times New Roman" w:hAnsi="Times New Roman"/>
          <w:bCs/>
          <w:iCs/>
          <w:color w:val="000000"/>
          <w:kern w:val="1"/>
          <w:sz w:val="24"/>
          <w:szCs w:val="24"/>
          <w:lang w:eastAsia="ru-RU"/>
        </w:rPr>
        <w:t>Предоставлять Заказчику информацию о квалифицированном персонале</w:t>
      </w:r>
      <w:r w:rsidR="000B56F4">
        <w:rPr>
          <w:rFonts w:ascii="Times New Roman" w:eastAsia="Times New Roman" w:hAnsi="Times New Roman"/>
          <w:bCs/>
          <w:iCs/>
          <w:color w:val="000000"/>
          <w:kern w:val="1"/>
          <w:sz w:val="24"/>
          <w:szCs w:val="24"/>
          <w:lang w:eastAsia="ru-RU"/>
        </w:rPr>
        <w:t>;</w:t>
      </w:r>
    </w:p>
    <w:p w:rsidR="004A7751" w:rsidRPr="007C543A" w:rsidRDefault="004A7751" w:rsidP="00647D55">
      <w:pPr>
        <w:numPr>
          <w:ilvl w:val="0"/>
          <w:numId w:val="19"/>
        </w:numPr>
        <w:tabs>
          <w:tab w:val="left" w:pos="142"/>
          <w:tab w:val="left" w:pos="851"/>
          <w:tab w:val="left" w:pos="1134"/>
          <w:tab w:val="left" w:pos="1276"/>
        </w:tabs>
        <w:overflowPunct w:val="0"/>
        <w:autoSpaceDE w:val="0"/>
        <w:spacing w:after="0" w:line="240" w:lineRule="auto"/>
        <w:ind w:left="0" w:firstLine="0"/>
        <w:contextualSpacing/>
        <w:jc w:val="both"/>
        <w:rPr>
          <w:rFonts w:ascii="Times New Roman" w:eastAsia="Times New Roman" w:hAnsi="Times New Roman"/>
          <w:bCs/>
          <w:sz w:val="24"/>
          <w:szCs w:val="24"/>
          <w:lang w:eastAsia="ru-RU"/>
        </w:rPr>
      </w:pPr>
      <w:r w:rsidRPr="007C543A">
        <w:rPr>
          <w:rFonts w:ascii="Times New Roman" w:eastAsia="Times New Roman" w:hAnsi="Times New Roman"/>
          <w:bCs/>
          <w:color w:val="00000A"/>
          <w:sz w:val="24"/>
          <w:szCs w:val="24"/>
          <w:lang w:eastAsia="ar-SA"/>
        </w:rPr>
        <w:t>В течение 5 (пяти) рабочих дней после подписания Договора назначить ответственное лицо Исполнителя, уполномоченное выступать от имени Исполнителя по всем вопросам, касающихся исполнения технической части Договора. Указания или решения по техническим вопросам, принятые ответственным лицом Исполнителя, считаются действительными от имени Исполнителя. Исполнитель имеет право заменить ответственное лицо, направив письменное уведомление Заказчику за 5 (пять) календарных дней до указанной замены</w:t>
      </w:r>
      <w:r w:rsidR="000B56F4">
        <w:rPr>
          <w:rFonts w:ascii="Times New Roman" w:eastAsia="Times New Roman" w:hAnsi="Times New Roman"/>
          <w:bCs/>
          <w:color w:val="00000A"/>
          <w:sz w:val="24"/>
          <w:szCs w:val="24"/>
          <w:lang w:eastAsia="ar-SA"/>
        </w:rPr>
        <w:t>;</w:t>
      </w:r>
    </w:p>
    <w:p w:rsidR="004A7751" w:rsidRPr="007C543A" w:rsidRDefault="004A7751" w:rsidP="00647D55">
      <w:pPr>
        <w:numPr>
          <w:ilvl w:val="0"/>
          <w:numId w:val="19"/>
        </w:numPr>
        <w:tabs>
          <w:tab w:val="left" w:pos="142"/>
          <w:tab w:val="left" w:pos="851"/>
          <w:tab w:val="left" w:pos="993"/>
          <w:tab w:val="left" w:pos="1134"/>
          <w:tab w:val="left" w:pos="1276"/>
          <w:tab w:val="left" w:pos="1418"/>
          <w:tab w:val="left" w:pos="1560"/>
        </w:tabs>
        <w:overflowPunct w:val="0"/>
        <w:autoSpaceDE w:val="0"/>
        <w:spacing w:after="0" w:line="240" w:lineRule="auto"/>
        <w:ind w:left="0" w:firstLine="0"/>
        <w:contextualSpacing/>
        <w:jc w:val="both"/>
        <w:rPr>
          <w:rFonts w:ascii="Times New Roman" w:eastAsia="Times New Roman" w:hAnsi="Times New Roman"/>
          <w:bCs/>
          <w:sz w:val="24"/>
          <w:szCs w:val="24"/>
          <w:lang w:eastAsia="ru-RU"/>
        </w:rPr>
      </w:pPr>
      <w:r w:rsidRPr="007C543A">
        <w:rPr>
          <w:rFonts w:ascii="Times New Roman" w:eastAsia="Times New Roman" w:hAnsi="Times New Roman"/>
          <w:bCs/>
          <w:sz w:val="24"/>
          <w:szCs w:val="24"/>
          <w:lang w:eastAsia="ru-RU"/>
        </w:rPr>
        <w:t xml:space="preserve">Для организации прохода на территорию Заказчика, Исполнитель одновременно с подписанием Договора предоставляет список работников или специально привлеченных им лиц к оказанию </w:t>
      </w:r>
      <w:r w:rsidR="0065782B">
        <w:rPr>
          <w:rFonts w:ascii="Times New Roman" w:eastAsia="Times New Roman" w:hAnsi="Times New Roman"/>
          <w:bCs/>
          <w:sz w:val="24"/>
          <w:szCs w:val="24"/>
          <w:lang w:eastAsia="ru-RU"/>
        </w:rPr>
        <w:t>у</w:t>
      </w:r>
      <w:r w:rsidRPr="007C543A">
        <w:rPr>
          <w:rFonts w:ascii="Times New Roman" w:eastAsia="Times New Roman" w:hAnsi="Times New Roman"/>
          <w:bCs/>
          <w:sz w:val="24"/>
          <w:szCs w:val="24"/>
          <w:lang w:eastAsia="ru-RU"/>
        </w:rPr>
        <w:t>слуг, с указанием ФИО, года рождения и паспортных данных, с документом, подтверждающим их добровольное согласие на использование персональных данных таких работников в рамках</w:t>
      </w:r>
      <w:r w:rsidR="000B56F4">
        <w:rPr>
          <w:rFonts w:ascii="Times New Roman" w:eastAsia="Times New Roman" w:hAnsi="Times New Roman"/>
          <w:bCs/>
          <w:sz w:val="24"/>
          <w:szCs w:val="24"/>
          <w:lang w:eastAsia="ru-RU"/>
        </w:rPr>
        <w:t xml:space="preserve"> исполнения настоящего Договора;</w:t>
      </w:r>
    </w:p>
    <w:p w:rsidR="004A7751" w:rsidRPr="007C543A" w:rsidRDefault="004A7751" w:rsidP="00647D55">
      <w:pPr>
        <w:numPr>
          <w:ilvl w:val="0"/>
          <w:numId w:val="19"/>
        </w:numPr>
        <w:tabs>
          <w:tab w:val="left" w:pos="142"/>
          <w:tab w:val="left" w:pos="851"/>
          <w:tab w:val="left" w:pos="993"/>
          <w:tab w:val="left" w:pos="1134"/>
          <w:tab w:val="left" w:pos="1276"/>
          <w:tab w:val="left" w:pos="1418"/>
          <w:tab w:val="left" w:pos="1560"/>
        </w:tabs>
        <w:overflowPunct w:val="0"/>
        <w:autoSpaceDE w:val="0"/>
        <w:spacing w:after="0" w:line="240" w:lineRule="auto"/>
        <w:ind w:left="0" w:firstLine="0"/>
        <w:contextualSpacing/>
        <w:jc w:val="both"/>
        <w:rPr>
          <w:rFonts w:ascii="Times New Roman" w:eastAsia="Times New Roman" w:hAnsi="Times New Roman"/>
          <w:bCs/>
          <w:sz w:val="24"/>
          <w:szCs w:val="24"/>
          <w:lang w:eastAsia="ru-RU"/>
        </w:rPr>
      </w:pPr>
      <w:r w:rsidRPr="007C543A">
        <w:rPr>
          <w:rFonts w:ascii="Times New Roman" w:eastAsia="Times New Roman" w:hAnsi="Times New Roman"/>
          <w:bCs/>
          <w:sz w:val="24"/>
          <w:szCs w:val="24"/>
          <w:lang w:eastAsia="ru-RU"/>
        </w:rPr>
        <w:t xml:space="preserve">Обеспечивать соблюдение своими работниками при нахождении на территории Заказчика </w:t>
      </w:r>
      <w:r w:rsidR="0065782B">
        <w:rPr>
          <w:rFonts w:ascii="Times New Roman" w:eastAsia="Times New Roman" w:hAnsi="Times New Roman"/>
          <w:bCs/>
          <w:sz w:val="24"/>
          <w:szCs w:val="24"/>
          <w:lang w:eastAsia="ru-RU"/>
        </w:rPr>
        <w:t xml:space="preserve">Инструкции </w:t>
      </w:r>
      <w:r w:rsidRPr="007C543A">
        <w:rPr>
          <w:rFonts w:ascii="Times New Roman" w:eastAsia="Times New Roman" w:hAnsi="Times New Roman"/>
          <w:bCs/>
          <w:sz w:val="24"/>
          <w:szCs w:val="24"/>
          <w:lang w:eastAsia="ru-RU"/>
        </w:rPr>
        <w:t>внутриобъектового режима</w:t>
      </w:r>
      <w:r w:rsidR="0065782B">
        <w:rPr>
          <w:rFonts w:ascii="Times New Roman" w:eastAsia="Times New Roman" w:hAnsi="Times New Roman"/>
          <w:bCs/>
          <w:sz w:val="24"/>
          <w:szCs w:val="24"/>
          <w:lang w:eastAsia="ru-RU"/>
        </w:rPr>
        <w:t xml:space="preserve"> АО «КИП «Мастер»</w:t>
      </w:r>
      <w:r w:rsidRPr="007C543A">
        <w:rPr>
          <w:rFonts w:ascii="Times New Roman" w:eastAsia="Times New Roman" w:hAnsi="Times New Roman"/>
          <w:bCs/>
          <w:sz w:val="24"/>
          <w:szCs w:val="24"/>
          <w:lang w:eastAsia="ru-RU"/>
        </w:rPr>
        <w:t xml:space="preserve">, правил </w:t>
      </w:r>
      <w:r w:rsidR="0065782B">
        <w:rPr>
          <w:rFonts w:ascii="Times New Roman" w:eastAsia="Times New Roman" w:hAnsi="Times New Roman"/>
          <w:bCs/>
          <w:sz w:val="24"/>
          <w:szCs w:val="24"/>
          <w:lang w:eastAsia="ru-RU"/>
        </w:rPr>
        <w:t>охраны труда</w:t>
      </w:r>
      <w:r w:rsidRPr="007C543A">
        <w:rPr>
          <w:rFonts w:ascii="Times New Roman" w:eastAsia="Times New Roman" w:hAnsi="Times New Roman"/>
          <w:bCs/>
          <w:sz w:val="24"/>
          <w:szCs w:val="24"/>
          <w:lang w:eastAsia="ru-RU"/>
        </w:rPr>
        <w:t>, противопожарного режима, и т.д. установленные законодательством Российской Федерации или действующие у Заказчика</w:t>
      </w:r>
      <w:r w:rsidRPr="007C543A">
        <w:rPr>
          <w:rFonts w:ascii="Times New Roman" w:eastAsia="Times New Roman" w:hAnsi="Times New Roman"/>
          <w:color w:val="00000A"/>
          <w:sz w:val="24"/>
          <w:szCs w:val="24"/>
          <w:lang w:eastAsia="ar-SA"/>
        </w:rPr>
        <w:t>, в том числе для того, чтобы не допустить своими действиями нарушений нормальной эксплуатации действующего оборудования За</w:t>
      </w:r>
      <w:r w:rsidR="000B56F4">
        <w:rPr>
          <w:rFonts w:ascii="Times New Roman" w:eastAsia="Times New Roman" w:hAnsi="Times New Roman"/>
          <w:color w:val="00000A"/>
          <w:sz w:val="24"/>
          <w:szCs w:val="24"/>
          <w:lang w:eastAsia="ar-SA"/>
        </w:rPr>
        <w:t>казчика при производстве работ;</w:t>
      </w:r>
    </w:p>
    <w:p w:rsidR="004A7751" w:rsidRPr="007C543A" w:rsidRDefault="004A7751" w:rsidP="00647D55">
      <w:pPr>
        <w:numPr>
          <w:ilvl w:val="0"/>
          <w:numId w:val="19"/>
        </w:numPr>
        <w:tabs>
          <w:tab w:val="left" w:pos="142"/>
        </w:tabs>
        <w:overflowPunct w:val="0"/>
        <w:spacing w:after="0" w:line="240" w:lineRule="auto"/>
        <w:ind w:left="0" w:firstLine="0"/>
        <w:contextualSpacing/>
        <w:jc w:val="both"/>
        <w:rPr>
          <w:rFonts w:ascii="Times New Roman" w:eastAsia="Calibri" w:hAnsi="Times New Roman"/>
          <w:color w:val="00000A"/>
          <w:sz w:val="24"/>
          <w:szCs w:val="24"/>
          <w:lang w:eastAsia="ar-SA"/>
        </w:rPr>
      </w:pPr>
      <w:r w:rsidRPr="007C543A">
        <w:rPr>
          <w:rFonts w:ascii="Times New Roman" w:eastAsia="Calibri" w:hAnsi="Times New Roman"/>
          <w:color w:val="00000A"/>
          <w:sz w:val="24"/>
          <w:szCs w:val="24"/>
          <w:lang w:eastAsia="ar-SA"/>
        </w:rPr>
        <w:t>Обеспечивать оказание услуг силами специального обученного, аттестованного, квалифицированного и имеющего специфический доступ и сертификаты (удостоверения) персонала. При этом, административно-технический персонал должен иметь группу по электробезопасности не ниже III-IV в электроустановках напряжением до 1000 В и быть аттестованным согласно требованиям «Правил по охране труда при эксплуатации электроустановок». Инженерный состав должен быть не ниже 1-й категории, обучен и аттестован согласно требованиям норм</w:t>
      </w:r>
      <w:r w:rsidR="000B56F4">
        <w:rPr>
          <w:rFonts w:ascii="Times New Roman" w:eastAsia="Calibri" w:hAnsi="Times New Roman"/>
          <w:color w:val="00000A"/>
          <w:sz w:val="24"/>
          <w:szCs w:val="24"/>
          <w:lang w:eastAsia="ar-SA"/>
        </w:rPr>
        <w:t>ативно-технической документации;</w:t>
      </w:r>
    </w:p>
    <w:p w:rsidR="004A7751" w:rsidRPr="007C543A" w:rsidRDefault="004A7751" w:rsidP="00647D55">
      <w:pPr>
        <w:numPr>
          <w:ilvl w:val="0"/>
          <w:numId w:val="19"/>
        </w:numPr>
        <w:tabs>
          <w:tab w:val="left" w:pos="142"/>
        </w:tabs>
        <w:overflowPunct w:val="0"/>
        <w:spacing w:after="0" w:line="240" w:lineRule="auto"/>
        <w:ind w:left="0" w:firstLine="0"/>
        <w:contextualSpacing/>
        <w:jc w:val="both"/>
        <w:rPr>
          <w:rFonts w:ascii="Times New Roman" w:eastAsia="Calibri" w:hAnsi="Times New Roman"/>
          <w:color w:val="00000A"/>
          <w:sz w:val="24"/>
          <w:szCs w:val="24"/>
          <w:lang w:eastAsia="ar-SA"/>
        </w:rPr>
      </w:pPr>
      <w:r w:rsidRPr="007C543A">
        <w:rPr>
          <w:rFonts w:ascii="Times New Roman" w:eastAsia="Calibri" w:hAnsi="Times New Roman"/>
          <w:color w:val="00000A"/>
          <w:sz w:val="24"/>
          <w:szCs w:val="24"/>
          <w:lang w:eastAsia="ar-SA"/>
        </w:rPr>
        <w:t>Используемые оборудование и материалы должны иметь декларации или сертификаты, подтверждающие соответствие требованиям пожарной безопасности, в случае, если используемые оборудование и материалы под</w:t>
      </w:r>
      <w:r w:rsidR="000B56F4">
        <w:rPr>
          <w:rFonts w:ascii="Times New Roman" w:eastAsia="Calibri" w:hAnsi="Times New Roman"/>
          <w:color w:val="00000A"/>
          <w:sz w:val="24"/>
          <w:szCs w:val="24"/>
          <w:lang w:eastAsia="ar-SA"/>
        </w:rPr>
        <w:t>лежат обязательной сертификации;</w:t>
      </w:r>
    </w:p>
    <w:p w:rsidR="004A7751" w:rsidRPr="007C543A" w:rsidRDefault="004A7751" w:rsidP="00647D55">
      <w:pPr>
        <w:numPr>
          <w:ilvl w:val="0"/>
          <w:numId w:val="19"/>
        </w:numPr>
        <w:tabs>
          <w:tab w:val="left" w:pos="142"/>
        </w:tabs>
        <w:overflowPunct w:val="0"/>
        <w:spacing w:after="0" w:line="240" w:lineRule="auto"/>
        <w:ind w:left="0" w:firstLine="0"/>
        <w:contextualSpacing/>
        <w:jc w:val="both"/>
        <w:rPr>
          <w:rFonts w:ascii="Times New Roman" w:eastAsia="Calibri" w:hAnsi="Times New Roman"/>
          <w:color w:val="00000A"/>
          <w:sz w:val="24"/>
          <w:szCs w:val="24"/>
          <w:lang w:eastAsia="ar-SA"/>
        </w:rPr>
      </w:pPr>
      <w:r w:rsidRPr="007C543A">
        <w:rPr>
          <w:rFonts w:ascii="Times New Roman" w:eastAsia="Calibri" w:hAnsi="Times New Roman"/>
          <w:color w:val="00000A"/>
          <w:sz w:val="24"/>
          <w:szCs w:val="24"/>
          <w:lang w:eastAsia="ar-SA"/>
        </w:rPr>
        <w:t>Работники или специально привлеченные лица Исполнителя при оказании услуг должны быть обеспечены им специальной одеждой, специальной обувью и другими средствами индивидуальной защиты или при необходимости,</w:t>
      </w:r>
      <w:r w:rsidR="000B56F4">
        <w:rPr>
          <w:rFonts w:ascii="Times New Roman" w:eastAsia="Calibri" w:hAnsi="Times New Roman"/>
          <w:color w:val="00000A"/>
          <w:sz w:val="24"/>
          <w:szCs w:val="24"/>
          <w:lang w:eastAsia="ar-SA"/>
        </w:rPr>
        <w:t xml:space="preserve"> оборудованием, материалами;</w:t>
      </w:r>
    </w:p>
    <w:p w:rsidR="004A7751" w:rsidRPr="007C543A" w:rsidRDefault="004A7751" w:rsidP="00647D55">
      <w:pPr>
        <w:numPr>
          <w:ilvl w:val="0"/>
          <w:numId w:val="19"/>
        </w:numPr>
        <w:tabs>
          <w:tab w:val="left" w:pos="142"/>
        </w:tabs>
        <w:overflowPunct w:val="0"/>
        <w:spacing w:after="0" w:line="240" w:lineRule="auto"/>
        <w:ind w:left="0" w:firstLine="0"/>
        <w:contextualSpacing/>
        <w:jc w:val="both"/>
        <w:rPr>
          <w:rFonts w:ascii="Times New Roman" w:eastAsia="Calibri" w:hAnsi="Times New Roman"/>
          <w:color w:val="00000A"/>
          <w:sz w:val="24"/>
          <w:szCs w:val="24"/>
          <w:lang w:eastAsia="ar-SA"/>
        </w:rPr>
      </w:pPr>
      <w:r w:rsidRPr="007C543A">
        <w:rPr>
          <w:rFonts w:ascii="Times New Roman" w:eastAsia="Calibri" w:hAnsi="Times New Roman"/>
          <w:color w:val="00000A"/>
          <w:sz w:val="24"/>
          <w:szCs w:val="24"/>
          <w:lang w:eastAsia="ar-SA"/>
        </w:rPr>
        <w:lastRenderedPageBreak/>
        <w:t>Исполнитель обязан контролировать состояние условий труда своих работников или привлеченных им лиц на объекте Заказчика, соблюдение ими правил безопасности и охраны труда, правильность применения ими средств индивидуальной и коллективной защи</w:t>
      </w:r>
      <w:r w:rsidR="000B56F4">
        <w:rPr>
          <w:rFonts w:ascii="Times New Roman" w:eastAsia="Calibri" w:hAnsi="Times New Roman"/>
          <w:color w:val="00000A"/>
          <w:sz w:val="24"/>
          <w:szCs w:val="24"/>
          <w:lang w:eastAsia="ar-SA"/>
        </w:rPr>
        <w:t>ты, оборудования или материалов;</w:t>
      </w:r>
    </w:p>
    <w:p w:rsidR="004A7751" w:rsidRPr="007C543A" w:rsidRDefault="004A7751" w:rsidP="00647D55">
      <w:pPr>
        <w:numPr>
          <w:ilvl w:val="0"/>
          <w:numId w:val="19"/>
        </w:numPr>
        <w:tabs>
          <w:tab w:val="left" w:pos="142"/>
        </w:tabs>
        <w:overflowPunct w:val="0"/>
        <w:spacing w:after="0" w:line="240" w:lineRule="auto"/>
        <w:ind w:left="0" w:firstLine="0"/>
        <w:contextualSpacing/>
        <w:jc w:val="both"/>
        <w:rPr>
          <w:rFonts w:ascii="Times New Roman" w:eastAsia="Calibri" w:hAnsi="Times New Roman"/>
          <w:color w:val="00000A"/>
          <w:sz w:val="24"/>
          <w:szCs w:val="24"/>
          <w:lang w:eastAsia="ar-SA"/>
        </w:rPr>
      </w:pPr>
      <w:r w:rsidRPr="007C543A">
        <w:rPr>
          <w:rFonts w:ascii="Times New Roman" w:eastAsia="Calibri" w:hAnsi="Times New Roman"/>
          <w:color w:val="00000A"/>
          <w:sz w:val="24"/>
          <w:szCs w:val="24"/>
          <w:lang w:eastAsia="ar-SA"/>
        </w:rPr>
        <w:t>Исполнитель должен контролировать и не допускать в течение всего рабочего времени в период нахождения на территории Заказчика соблюдение своими сотрудниками или привлеченными лицами требования о запрете курения табака, употребления любых алкогольных напитков, включая слабоалкогольные, либо наркотических средств и/или психотропных веществ, а равно появление их на территории Заказчика в состоянии алкогольного и/или наркотического или иного токсического опьянения</w:t>
      </w:r>
      <w:r w:rsidR="000B56F4">
        <w:rPr>
          <w:rFonts w:ascii="Times New Roman" w:eastAsia="Calibri" w:hAnsi="Times New Roman"/>
          <w:color w:val="00000A"/>
          <w:sz w:val="24"/>
          <w:szCs w:val="24"/>
          <w:lang w:eastAsia="ar-SA"/>
        </w:rPr>
        <w:t>;</w:t>
      </w:r>
    </w:p>
    <w:p w:rsidR="004A7751" w:rsidRPr="007C543A" w:rsidRDefault="004A7751" w:rsidP="00647D55">
      <w:pPr>
        <w:numPr>
          <w:ilvl w:val="0"/>
          <w:numId w:val="19"/>
        </w:numPr>
        <w:tabs>
          <w:tab w:val="left" w:pos="142"/>
        </w:tabs>
        <w:overflowPunct w:val="0"/>
        <w:spacing w:after="0" w:line="240" w:lineRule="auto"/>
        <w:ind w:left="0" w:firstLine="0"/>
        <w:contextualSpacing/>
        <w:jc w:val="both"/>
        <w:rPr>
          <w:rFonts w:ascii="Times New Roman" w:eastAsia="Calibri" w:hAnsi="Times New Roman"/>
          <w:color w:val="00000A"/>
          <w:sz w:val="24"/>
          <w:szCs w:val="24"/>
          <w:lang w:eastAsia="ar-SA"/>
        </w:rPr>
      </w:pPr>
      <w:r w:rsidRPr="007C543A">
        <w:rPr>
          <w:rFonts w:ascii="Times New Roman" w:eastAsia="Calibri" w:hAnsi="Times New Roman"/>
          <w:color w:val="00000A"/>
          <w:sz w:val="24"/>
          <w:szCs w:val="24"/>
          <w:lang w:eastAsia="ar-SA"/>
        </w:rPr>
        <w:t>Оказание услуг не должно препятствовать или создавать неудобства в работе сотрудников Заказчика или представлять угрозу их жизни и здоровью, представлять угрозу возникновения по</w:t>
      </w:r>
      <w:r w:rsidR="000B56F4">
        <w:rPr>
          <w:rFonts w:ascii="Times New Roman" w:eastAsia="Calibri" w:hAnsi="Times New Roman"/>
          <w:color w:val="00000A"/>
          <w:sz w:val="24"/>
          <w:szCs w:val="24"/>
          <w:lang w:eastAsia="ar-SA"/>
        </w:rPr>
        <w:t>жара или чрезвычайных ситуаций;</w:t>
      </w:r>
    </w:p>
    <w:p w:rsidR="004A7751" w:rsidRPr="007C543A" w:rsidRDefault="004A7751" w:rsidP="00647D55">
      <w:pPr>
        <w:numPr>
          <w:ilvl w:val="0"/>
          <w:numId w:val="19"/>
        </w:numPr>
        <w:tabs>
          <w:tab w:val="left" w:pos="142"/>
        </w:tabs>
        <w:overflowPunct w:val="0"/>
        <w:spacing w:after="0" w:line="240" w:lineRule="auto"/>
        <w:ind w:left="0" w:firstLine="0"/>
        <w:contextualSpacing/>
        <w:jc w:val="both"/>
        <w:rPr>
          <w:rFonts w:ascii="Times New Roman" w:eastAsia="Calibri" w:hAnsi="Times New Roman"/>
          <w:color w:val="00000A"/>
          <w:sz w:val="24"/>
          <w:szCs w:val="24"/>
          <w:lang w:eastAsia="ar-SA"/>
        </w:rPr>
      </w:pPr>
      <w:r w:rsidRPr="007C543A">
        <w:rPr>
          <w:rFonts w:ascii="Times New Roman" w:eastAsia="Calibri" w:hAnsi="Times New Roman"/>
          <w:color w:val="00000A"/>
          <w:sz w:val="24"/>
          <w:szCs w:val="24"/>
          <w:lang w:eastAsia="ar-SA"/>
        </w:rPr>
        <w:t>Услуги по ТО</w:t>
      </w:r>
      <w:r w:rsidR="0065782B">
        <w:rPr>
          <w:rFonts w:ascii="Times New Roman" w:eastAsia="Calibri" w:hAnsi="Times New Roman"/>
          <w:color w:val="00000A"/>
          <w:sz w:val="24"/>
          <w:szCs w:val="24"/>
          <w:lang w:eastAsia="ar-SA"/>
        </w:rPr>
        <w:t xml:space="preserve"> и регламентным работам</w:t>
      </w:r>
      <w:r w:rsidRPr="007C543A">
        <w:rPr>
          <w:rFonts w:ascii="Times New Roman" w:eastAsia="Calibri" w:hAnsi="Times New Roman"/>
          <w:color w:val="00000A"/>
          <w:sz w:val="24"/>
          <w:szCs w:val="24"/>
          <w:lang w:eastAsia="ar-SA"/>
        </w:rPr>
        <w:t xml:space="preserve"> должны производится только в отведенной зоне, с использованием необходимого количества технических средств и механизмов, для обеспечения минимального наличия шума, пыли, загрязнения воздуха. После окончания выполнения мероприятий в рамках оказания услуги, производится уборка рабочей</w:t>
      </w:r>
      <w:r w:rsidR="000B56F4">
        <w:rPr>
          <w:rFonts w:ascii="Times New Roman" w:eastAsia="Calibri" w:hAnsi="Times New Roman"/>
          <w:color w:val="00000A"/>
          <w:sz w:val="24"/>
          <w:szCs w:val="24"/>
          <w:lang w:eastAsia="ar-SA"/>
        </w:rPr>
        <w:t xml:space="preserve"> зоны, мусора и иных материалов;</w:t>
      </w:r>
    </w:p>
    <w:p w:rsidR="004A7751" w:rsidRPr="00CA74B3" w:rsidRDefault="004A7751" w:rsidP="00647D55">
      <w:pPr>
        <w:numPr>
          <w:ilvl w:val="0"/>
          <w:numId w:val="19"/>
        </w:numPr>
        <w:tabs>
          <w:tab w:val="left" w:pos="142"/>
        </w:tabs>
        <w:suppressAutoHyphens/>
        <w:overflowPunct w:val="0"/>
        <w:spacing w:after="0" w:line="240" w:lineRule="auto"/>
        <w:ind w:left="0" w:firstLine="0"/>
        <w:contextualSpacing/>
        <w:jc w:val="both"/>
        <w:outlineLvl w:val="1"/>
        <w:rPr>
          <w:rFonts w:ascii="Times New Roman" w:eastAsia="Times New Roman" w:hAnsi="Times New Roman"/>
          <w:color w:val="00000A"/>
          <w:sz w:val="24"/>
          <w:szCs w:val="24"/>
          <w:lang w:eastAsia="ru-RU"/>
        </w:rPr>
      </w:pPr>
      <w:r w:rsidRPr="00CA74B3">
        <w:rPr>
          <w:rFonts w:ascii="Times New Roman" w:eastAsia="Times New Roman" w:hAnsi="Times New Roman"/>
          <w:color w:val="00000A"/>
          <w:sz w:val="24"/>
          <w:szCs w:val="24"/>
          <w:lang w:eastAsia="ru-RU"/>
        </w:rPr>
        <w:t xml:space="preserve">Оказывать услуги без остановки рабочего процесса Заказчика. </w:t>
      </w:r>
    </w:p>
    <w:p w:rsidR="004A7751" w:rsidRPr="007C543A" w:rsidRDefault="004A7751" w:rsidP="004C348C">
      <w:pPr>
        <w:numPr>
          <w:ilvl w:val="0"/>
          <w:numId w:val="19"/>
        </w:numPr>
        <w:tabs>
          <w:tab w:val="left" w:pos="142"/>
        </w:tabs>
        <w:suppressAutoHyphens/>
        <w:overflowPunct w:val="0"/>
        <w:spacing w:after="0" w:line="240" w:lineRule="auto"/>
        <w:ind w:left="0" w:firstLine="0"/>
        <w:contextualSpacing/>
        <w:jc w:val="both"/>
        <w:outlineLvl w:val="1"/>
        <w:rPr>
          <w:rFonts w:ascii="Times New Roman" w:eastAsia="Times New Roman" w:hAnsi="Times New Roman"/>
          <w:color w:val="00000A"/>
          <w:sz w:val="24"/>
          <w:szCs w:val="24"/>
          <w:lang w:eastAsia="ru-RU"/>
        </w:rPr>
      </w:pPr>
      <w:r w:rsidRPr="007C543A">
        <w:rPr>
          <w:rFonts w:ascii="Times New Roman" w:eastAsia="Times New Roman" w:hAnsi="Times New Roman"/>
          <w:color w:val="00000A"/>
          <w:sz w:val="24"/>
          <w:szCs w:val="24"/>
          <w:lang w:eastAsia="ru-RU"/>
        </w:rPr>
        <w:t xml:space="preserve">Обеспечить Заказчику возможность контроля и </w:t>
      </w:r>
      <w:r w:rsidR="000B56F4">
        <w:rPr>
          <w:rFonts w:ascii="Times New Roman" w:eastAsia="Times New Roman" w:hAnsi="Times New Roman"/>
          <w:color w:val="00000A"/>
          <w:sz w:val="24"/>
          <w:szCs w:val="24"/>
          <w:lang w:eastAsia="ru-RU"/>
        </w:rPr>
        <w:t>надзора за ходом оказания услуг;</w:t>
      </w:r>
      <w:r w:rsidRPr="007C543A">
        <w:rPr>
          <w:rFonts w:ascii="Times New Roman" w:eastAsia="Times New Roman" w:hAnsi="Times New Roman"/>
          <w:color w:val="00000A"/>
          <w:sz w:val="24"/>
          <w:szCs w:val="24"/>
          <w:lang w:eastAsia="ru-RU"/>
        </w:rPr>
        <w:t xml:space="preserve"> </w:t>
      </w:r>
    </w:p>
    <w:p w:rsidR="004A7751" w:rsidRPr="004C348C" w:rsidRDefault="004A7751" w:rsidP="004C348C">
      <w:pPr>
        <w:numPr>
          <w:ilvl w:val="0"/>
          <w:numId w:val="19"/>
        </w:numPr>
        <w:tabs>
          <w:tab w:val="left" w:pos="142"/>
        </w:tabs>
        <w:suppressAutoHyphens/>
        <w:overflowPunct w:val="0"/>
        <w:spacing w:after="0" w:line="240" w:lineRule="auto"/>
        <w:ind w:left="0" w:firstLine="0"/>
        <w:contextualSpacing/>
        <w:jc w:val="both"/>
        <w:outlineLvl w:val="1"/>
        <w:rPr>
          <w:rFonts w:ascii="Times New Roman" w:eastAsia="Times New Roman" w:hAnsi="Times New Roman"/>
          <w:color w:val="00000A"/>
          <w:sz w:val="24"/>
          <w:szCs w:val="24"/>
          <w:lang w:eastAsia="ru-RU"/>
        </w:rPr>
      </w:pPr>
      <w:r w:rsidRPr="004C348C">
        <w:rPr>
          <w:rFonts w:ascii="Times New Roman" w:eastAsia="Times New Roman" w:hAnsi="Times New Roman"/>
          <w:color w:val="00000A"/>
          <w:sz w:val="24"/>
          <w:szCs w:val="24"/>
          <w:lang w:eastAsia="ru-RU"/>
        </w:rPr>
        <w:t>Н</w:t>
      </w:r>
      <w:r w:rsidRPr="007C543A">
        <w:rPr>
          <w:rFonts w:ascii="Times New Roman" w:eastAsia="Times New Roman" w:hAnsi="Times New Roman"/>
          <w:color w:val="00000A"/>
          <w:sz w:val="24"/>
          <w:szCs w:val="24"/>
          <w:lang w:eastAsia="ru-RU"/>
        </w:rPr>
        <w:t>е разглашать сведения, полученные о Заказчике в ходе исполнения /договора</w:t>
      </w:r>
      <w:r w:rsidRPr="004C348C">
        <w:rPr>
          <w:rFonts w:ascii="Times New Roman" w:eastAsia="Times New Roman" w:hAnsi="Times New Roman"/>
          <w:color w:val="00000A"/>
          <w:sz w:val="24"/>
          <w:szCs w:val="24"/>
          <w:lang w:eastAsia="ru-RU"/>
        </w:rPr>
        <w:t>.</w:t>
      </w:r>
    </w:p>
    <w:p w:rsidR="00CA74B3" w:rsidRPr="007C543A" w:rsidRDefault="00CA74B3" w:rsidP="00CA74B3">
      <w:pPr>
        <w:tabs>
          <w:tab w:val="left" w:pos="142"/>
          <w:tab w:val="left" w:pos="426"/>
        </w:tabs>
        <w:suppressAutoHyphens/>
        <w:overflowPunct w:val="0"/>
        <w:spacing w:after="0" w:line="240" w:lineRule="auto"/>
        <w:contextualSpacing/>
        <w:jc w:val="both"/>
        <w:outlineLvl w:val="1"/>
        <w:rPr>
          <w:rFonts w:ascii="Times New Roman" w:eastAsia="Times New Roman" w:hAnsi="Times New Roman"/>
          <w:color w:val="00000A"/>
          <w:sz w:val="20"/>
          <w:szCs w:val="20"/>
          <w:lang w:eastAsia="ar-SA"/>
        </w:rPr>
      </w:pPr>
    </w:p>
    <w:p w:rsidR="004A7751" w:rsidRPr="00CA74B3" w:rsidRDefault="000B56F4" w:rsidP="00660C7D">
      <w:pPr>
        <w:overflowPunct w:val="0"/>
        <w:spacing w:after="0" w:line="240" w:lineRule="auto"/>
        <w:rPr>
          <w:rFonts w:ascii="Times New Roman" w:eastAsia="Times New Roman" w:hAnsi="Times New Roman"/>
          <w:b/>
          <w:color w:val="00000A"/>
          <w:sz w:val="24"/>
          <w:szCs w:val="24"/>
          <w:u w:val="single"/>
          <w:lang w:eastAsia="ar-SA"/>
        </w:rPr>
      </w:pPr>
      <w:r>
        <w:rPr>
          <w:rFonts w:ascii="Times New Roman" w:eastAsia="Times New Roman" w:hAnsi="Times New Roman"/>
          <w:b/>
          <w:color w:val="00000A"/>
          <w:sz w:val="24"/>
          <w:szCs w:val="24"/>
          <w:lang w:eastAsia="ar-SA"/>
        </w:rPr>
        <w:t>10</w:t>
      </w:r>
      <w:r w:rsidR="00CA74B3" w:rsidRPr="00001548">
        <w:rPr>
          <w:rFonts w:ascii="Times New Roman" w:eastAsia="Times New Roman" w:hAnsi="Times New Roman"/>
          <w:b/>
          <w:color w:val="00000A"/>
          <w:sz w:val="24"/>
          <w:szCs w:val="24"/>
          <w:lang w:eastAsia="ar-SA"/>
        </w:rPr>
        <w:t>.</w:t>
      </w:r>
      <w:r w:rsidR="004A7751" w:rsidRPr="00001548">
        <w:rPr>
          <w:rFonts w:ascii="Times New Roman" w:eastAsia="Times New Roman" w:hAnsi="Times New Roman"/>
          <w:b/>
          <w:color w:val="00000A"/>
          <w:sz w:val="24"/>
          <w:szCs w:val="24"/>
          <w:lang w:eastAsia="ar-SA"/>
        </w:rPr>
        <w:t xml:space="preserve"> Для поддержания </w:t>
      </w:r>
      <w:r w:rsidR="00CA74B3" w:rsidRPr="00001548">
        <w:rPr>
          <w:rFonts w:ascii="Times New Roman" w:eastAsia="Times New Roman" w:hAnsi="Times New Roman"/>
          <w:b/>
          <w:color w:val="00000A"/>
          <w:sz w:val="24"/>
          <w:szCs w:val="24"/>
          <w:lang w:eastAsia="ar-SA"/>
        </w:rPr>
        <w:t>с</w:t>
      </w:r>
      <w:r w:rsidR="00DD6001">
        <w:rPr>
          <w:rFonts w:ascii="Times New Roman" w:eastAsia="Times New Roman" w:hAnsi="Times New Roman"/>
          <w:b/>
          <w:color w:val="00000A"/>
          <w:sz w:val="24"/>
          <w:szCs w:val="24"/>
          <w:lang w:eastAsia="ar-SA"/>
        </w:rPr>
        <w:t>истем</w:t>
      </w:r>
      <w:r w:rsidR="004A7751" w:rsidRPr="00001548">
        <w:rPr>
          <w:rFonts w:ascii="Times New Roman" w:eastAsia="Times New Roman" w:hAnsi="Times New Roman"/>
          <w:b/>
          <w:color w:val="00000A"/>
          <w:sz w:val="24"/>
          <w:szCs w:val="24"/>
          <w:lang w:eastAsia="ar-SA"/>
        </w:rPr>
        <w:t xml:space="preserve"> </w:t>
      </w:r>
      <w:r w:rsidR="00021C4B">
        <w:rPr>
          <w:rFonts w:ascii="Times New Roman" w:eastAsia="Times New Roman" w:hAnsi="Times New Roman"/>
          <w:b/>
          <w:color w:val="00000A"/>
          <w:sz w:val="24"/>
          <w:szCs w:val="24"/>
          <w:lang w:eastAsia="ar-SA"/>
        </w:rPr>
        <w:t>АУП</w:t>
      </w:r>
      <w:r w:rsidR="00DD6001">
        <w:rPr>
          <w:rFonts w:ascii="Times New Roman" w:eastAsia="Times New Roman" w:hAnsi="Times New Roman"/>
          <w:b/>
          <w:color w:val="00000A"/>
          <w:sz w:val="24"/>
          <w:szCs w:val="24"/>
          <w:lang w:eastAsia="ar-SA"/>
        </w:rPr>
        <w:t>, ВПВ</w:t>
      </w:r>
      <w:r w:rsidR="00CA74B3" w:rsidRPr="00001548">
        <w:rPr>
          <w:rFonts w:ascii="Times New Roman" w:eastAsia="Times New Roman" w:hAnsi="Times New Roman"/>
          <w:b/>
          <w:color w:val="00000A"/>
          <w:sz w:val="24"/>
          <w:szCs w:val="24"/>
          <w:lang w:eastAsia="ar-SA"/>
        </w:rPr>
        <w:t xml:space="preserve"> </w:t>
      </w:r>
      <w:r w:rsidR="001551AF">
        <w:rPr>
          <w:rFonts w:ascii="Times New Roman" w:eastAsia="Times New Roman" w:hAnsi="Times New Roman"/>
          <w:b/>
          <w:color w:val="00000A"/>
          <w:sz w:val="24"/>
          <w:szCs w:val="24"/>
          <w:lang w:eastAsia="ar-SA"/>
        </w:rPr>
        <w:t xml:space="preserve">и ДУ </w:t>
      </w:r>
      <w:r w:rsidR="00CA74B3" w:rsidRPr="00001548">
        <w:rPr>
          <w:rFonts w:ascii="Times New Roman" w:eastAsia="Times New Roman" w:hAnsi="Times New Roman"/>
          <w:b/>
          <w:color w:val="00000A"/>
          <w:sz w:val="24"/>
          <w:szCs w:val="24"/>
          <w:lang w:eastAsia="ar-SA"/>
        </w:rPr>
        <w:t>в рабочем состоянии</w:t>
      </w:r>
      <w:r w:rsidR="004A7751" w:rsidRPr="00001548">
        <w:rPr>
          <w:rFonts w:ascii="Times New Roman" w:eastAsia="Times New Roman" w:hAnsi="Times New Roman"/>
          <w:b/>
          <w:color w:val="00000A"/>
          <w:sz w:val="24"/>
          <w:szCs w:val="24"/>
          <w:lang w:eastAsia="ar-SA"/>
        </w:rPr>
        <w:t xml:space="preserve"> Исполнителем должны выполняться следующие виды услуг</w:t>
      </w:r>
      <w:r>
        <w:rPr>
          <w:rFonts w:ascii="Times New Roman" w:eastAsia="Times New Roman" w:hAnsi="Times New Roman"/>
          <w:b/>
          <w:color w:val="00000A"/>
          <w:sz w:val="24"/>
          <w:szCs w:val="24"/>
          <w:lang w:eastAsia="ar-SA"/>
        </w:rPr>
        <w:t xml:space="preserve"> (включить в регламентные работы)</w:t>
      </w:r>
      <w:r w:rsidR="004A7751" w:rsidRPr="00001548">
        <w:rPr>
          <w:rFonts w:ascii="Times New Roman" w:eastAsia="Times New Roman" w:hAnsi="Times New Roman"/>
          <w:b/>
          <w:color w:val="00000A"/>
          <w:sz w:val="24"/>
          <w:szCs w:val="24"/>
          <w:lang w:eastAsia="ar-SA"/>
        </w:rPr>
        <w:t>:</w:t>
      </w:r>
    </w:p>
    <w:p w:rsidR="004A7751" w:rsidRPr="007C543A" w:rsidRDefault="004A7751" w:rsidP="00A72150">
      <w:pPr>
        <w:numPr>
          <w:ilvl w:val="0"/>
          <w:numId w:val="22"/>
        </w:numPr>
        <w:tabs>
          <w:tab w:val="clear" w:pos="720"/>
          <w:tab w:val="num" w:pos="0"/>
          <w:tab w:val="left" w:pos="142"/>
        </w:tabs>
        <w:overflowPunct w:val="0"/>
        <w:spacing w:after="0" w:line="240" w:lineRule="auto"/>
        <w:ind w:left="0" w:firstLine="0"/>
        <w:jc w:val="both"/>
        <w:rPr>
          <w:rFonts w:ascii="Times New Roman" w:eastAsia="Times New Roman" w:hAnsi="Times New Roman"/>
          <w:color w:val="00000A"/>
          <w:sz w:val="24"/>
          <w:szCs w:val="24"/>
          <w:lang w:eastAsia="ar-SA"/>
        </w:rPr>
      </w:pPr>
      <w:r w:rsidRPr="007C543A">
        <w:rPr>
          <w:rFonts w:ascii="Times New Roman" w:eastAsia="Times New Roman" w:hAnsi="Times New Roman"/>
          <w:color w:val="00000A"/>
          <w:sz w:val="24"/>
          <w:szCs w:val="24"/>
          <w:lang w:eastAsia="ar-SA"/>
        </w:rPr>
        <w:t xml:space="preserve">Внешний осмотр </w:t>
      </w:r>
      <w:r w:rsidR="00001548">
        <w:rPr>
          <w:rFonts w:ascii="Times New Roman" w:eastAsia="Times New Roman" w:hAnsi="Times New Roman"/>
          <w:color w:val="00000A"/>
          <w:sz w:val="24"/>
          <w:szCs w:val="24"/>
          <w:lang w:eastAsia="ar-SA"/>
        </w:rPr>
        <w:t>с</w:t>
      </w:r>
      <w:r w:rsidR="001D5C61">
        <w:rPr>
          <w:rFonts w:ascii="Times New Roman" w:eastAsia="Times New Roman" w:hAnsi="Times New Roman"/>
          <w:color w:val="00000A"/>
          <w:sz w:val="24"/>
          <w:szCs w:val="24"/>
          <w:lang w:eastAsia="ar-SA"/>
        </w:rPr>
        <w:t>истем</w:t>
      </w:r>
      <w:r w:rsidR="00001548">
        <w:rPr>
          <w:rFonts w:ascii="Times New Roman" w:eastAsia="Times New Roman" w:hAnsi="Times New Roman"/>
          <w:color w:val="00000A"/>
          <w:sz w:val="24"/>
          <w:szCs w:val="24"/>
          <w:lang w:eastAsia="ar-SA"/>
        </w:rPr>
        <w:t xml:space="preserve"> </w:t>
      </w:r>
      <w:r w:rsidR="00021C4B">
        <w:rPr>
          <w:rFonts w:ascii="Times New Roman" w:eastAsia="Times New Roman" w:hAnsi="Times New Roman"/>
          <w:color w:val="00000A"/>
          <w:sz w:val="24"/>
          <w:szCs w:val="24"/>
          <w:lang w:eastAsia="ar-SA"/>
        </w:rPr>
        <w:t>АУП</w:t>
      </w:r>
      <w:r w:rsidR="001D5C61">
        <w:rPr>
          <w:rFonts w:ascii="Times New Roman" w:eastAsia="Times New Roman" w:hAnsi="Times New Roman"/>
          <w:color w:val="00000A"/>
          <w:sz w:val="24"/>
          <w:szCs w:val="24"/>
          <w:lang w:eastAsia="ar-SA"/>
        </w:rPr>
        <w:t>, ВПВ</w:t>
      </w:r>
      <w:r w:rsidRPr="007C543A">
        <w:rPr>
          <w:rFonts w:ascii="Times New Roman" w:eastAsia="Times New Roman" w:hAnsi="Times New Roman"/>
          <w:color w:val="00000A"/>
          <w:sz w:val="24"/>
          <w:szCs w:val="24"/>
          <w:lang w:eastAsia="ar-SA"/>
        </w:rPr>
        <w:t xml:space="preserve"> </w:t>
      </w:r>
      <w:r w:rsidR="001551AF">
        <w:rPr>
          <w:rFonts w:ascii="Times New Roman" w:eastAsia="Times New Roman" w:hAnsi="Times New Roman"/>
          <w:color w:val="00000A"/>
          <w:sz w:val="24"/>
          <w:szCs w:val="24"/>
          <w:lang w:eastAsia="ar-SA"/>
        </w:rPr>
        <w:t xml:space="preserve">и ДУ </w:t>
      </w:r>
      <w:r w:rsidRPr="007C543A">
        <w:rPr>
          <w:rFonts w:ascii="Times New Roman" w:eastAsia="Times New Roman" w:hAnsi="Times New Roman"/>
          <w:color w:val="00000A"/>
          <w:sz w:val="24"/>
          <w:szCs w:val="24"/>
          <w:lang w:eastAsia="ar-SA"/>
        </w:rPr>
        <w:t xml:space="preserve">на предмет обнаружения видимых механических повреждений </w:t>
      </w:r>
      <w:r w:rsidR="00001548">
        <w:rPr>
          <w:rFonts w:ascii="Times New Roman" w:eastAsia="Times New Roman" w:hAnsi="Times New Roman"/>
          <w:color w:val="00000A"/>
          <w:sz w:val="24"/>
          <w:szCs w:val="24"/>
          <w:lang w:eastAsia="ar-SA"/>
        </w:rPr>
        <w:t xml:space="preserve">задвижек, </w:t>
      </w:r>
      <w:r w:rsidRPr="007C543A">
        <w:rPr>
          <w:rFonts w:ascii="Times New Roman" w:eastAsia="Times New Roman" w:hAnsi="Times New Roman"/>
          <w:color w:val="00000A"/>
          <w:sz w:val="24"/>
          <w:szCs w:val="24"/>
          <w:lang w:eastAsia="ar-SA"/>
        </w:rPr>
        <w:t>трубопроводов</w:t>
      </w:r>
      <w:r w:rsidR="00001548">
        <w:rPr>
          <w:rFonts w:ascii="Times New Roman" w:eastAsia="Times New Roman" w:hAnsi="Times New Roman"/>
          <w:color w:val="00000A"/>
          <w:sz w:val="24"/>
          <w:szCs w:val="24"/>
          <w:lang w:eastAsia="ar-SA"/>
        </w:rPr>
        <w:t>, шлейфов, спринклеров и другого оборудования</w:t>
      </w:r>
      <w:r w:rsidR="000B56F4">
        <w:rPr>
          <w:rFonts w:ascii="Times New Roman" w:eastAsia="Times New Roman" w:hAnsi="Times New Roman"/>
          <w:color w:val="00000A"/>
          <w:sz w:val="24"/>
          <w:szCs w:val="24"/>
          <w:lang w:eastAsia="ar-SA"/>
        </w:rPr>
        <w:t>;</w:t>
      </w:r>
    </w:p>
    <w:p w:rsidR="004A7751" w:rsidRPr="007C543A" w:rsidRDefault="004A7751" w:rsidP="00A72150">
      <w:pPr>
        <w:numPr>
          <w:ilvl w:val="0"/>
          <w:numId w:val="22"/>
        </w:numPr>
        <w:tabs>
          <w:tab w:val="clear" w:pos="720"/>
          <w:tab w:val="num" w:pos="0"/>
          <w:tab w:val="left" w:pos="142"/>
        </w:tabs>
        <w:overflowPunct w:val="0"/>
        <w:spacing w:after="0" w:line="240" w:lineRule="auto"/>
        <w:ind w:left="0" w:firstLine="0"/>
        <w:jc w:val="both"/>
        <w:rPr>
          <w:rFonts w:ascii="Times New Roman" w:eastAsia="Times New Roman" w:hAnsi="Times New Roman"/>
          <w:color w:val="00000A"/>
          <w:sz w:val="24"/>
          <w:szCs w:val="24"/>
          <w:lang w:eastAsia="ar-SA"/>
        </w:rPr>
      </w:pPr>
      <w:r w:rsidRPr="007C543A">
        <w:rPr>
          <w:rFonts w:ascii="Times New Roman" w:eastAsia="Times New Roman" w:hAnsi="Times New Roman"/>
          <w:color w:val="00000A"/>
          <w:sz w:val="24"/>
          <w:szCs w:val="24"/>
          <w:lang w:eastAsia="ar-SA"/>
        </w:rPr>
        <w:t xml:space="preserve">Контроль </w:t>
      </w:r>
      <w:r w:rsidR="00001548">
        <w:rPr>
          <w:rFonts w:ascii="Times New Roman" w:eastAsia="Times New Roman" w:hAnsi="Times New Roman"/>
          <w:color w:val="00000A"/>
          <w:sz w:val="24"/>
          <w:szCs w:val="24"/>
          <w:lang w:eastAsia="ar-SA"/>
        </w:rPr>
        <w:t>работоспособности</w:t>
      </w:r>
      <w:r w:rsidRPr="007C543A">
        <w:rPr>
          <w:rFonts w:ascii="Times New Roman" w:eastAsia="Times New Roman" w:hAnsi="Times New Roman"/>
          <w:color w:val="00000A"/>
          <w:sz w:val="24"/>
          <w:szCs w:val="24"/>
          <w:lang w:eastAsia="ar-SA"/>
        </w:rPr>
        <w:t xml:space="preserve"> пожарных насосов </w:t>
      </w:r>
      <w:r w:rsidR="00D62153">
        <w:rPr>
          <w:rFonts w:ascii="Times New Roman" w:eastAsia="Times New Roman" w:hAnsi="Times New Roman"/>
          <w:color w:val="00000A"/>
          <w:sz w:val="24"/>
          <w:szCs w:val="24"/>
          <w:lang w:eastAsia="ar-SA"/>
        </w:rPr>
        <w:t>в насосной</w:t>
      </w:r>
      <w:r w:rsidR="00001548">
        <w:rPr>
          <w:rFonts w:ascii="Times New Roman" w:eastAsia="Times New Roman" w:hAnsi="Times New Roman"/>
          <w:color w:val="00000A"/>
          <w:sz w:val="24"/>
          <w:szCs w:val="24"/>
          <w:lang w:eastAsia="ar-SA"/>
        </w:rPr>
        <w:t xml:space="preserve"> станци</w:t>
      </w:r>
      <w:r w:rsidR="00D62153">
        <w:rPr>
          <w:rFonts w:ascii="Times New Roman" w:eastAsia="Times New Roman" w:hAnsi="Times New Roman"/>
          <w:color w:val="00000A"/>
          <w:sz w:val="24"/>
          <w:szCs w:val="24"/>
          <w:lang w:eastAsia="ar-SA"/>
        </w:rPr>
        <w:t>и</w:t>
      </w:r>
      <w:r w:rsidR="00001548">
        <w:rPr>
          <w:rFonts w:ascii="Times New Roman" w:eastAsia="Times New Roman" w:hAnsi="Times New Roman"/>
          <w:color w:val="00000A"/>
          <w:sz w:val="24"/>
          <w:szCs w:val="24"/>
          <w:lang w:eastAsia="ar-SA"/>
        </w:rPr>
        <w:t xml:space="preserve"> пожаротушения </w:t>
      </w:r>
      <w:r w:rsidR="00D62153">
        <w:rPr>
          <w:rFonts w:ascii="Times New Roman" w:eastAsia="Times New Roman" w:hAnsi="Times New Roman"/>
          <w:color w:val="00000A"/>
          <w:sz w:val="24"/>
          <w:szCs w:val="24"/>
          <w:lang w:eastAsia="ar-SA"/>
        </w:rPr>
        <w:t>площадки №7 (КПК</w:t>
      </w:r>
      <w:r w:rsidR="009F3F8B" w:rsidRPr="009F3F8B">
        <w:rPr>
          <w:rFonts w:ascii="Times New Roman" w:eastAsia="Times New Roman" w:hAnsi="Times New Roman"/>
          <w:color w:val="00000A"/>
          <w:sz w:val="24"/>
          <w:szCs w:val="24"/>
          <w:lang w:eastAsia="ar-SA"/>
        </w:rPr>
        <w:t>-2</w:t>
      </w:r>
      <w:r w:rsidR="00D62153">
        <w:rPr>
          <w:rFonts w:ascii="Times New Roman" w:eastAsia="Times New Roman" w:hAnsi="Times New Roman"/>
          <w:color w:val="00000A"/>
          <w:sz w:val="24"/>
          <w:szCs w:val="24"/>
          <w:lang w:eastAsia="ar-SA"/>
        </w:rPr>
        <w:t>)</w:t>
      </w:r>
      <w:r w:rsidR="00001548">
        <w:rPr>
          <w:rFonts w:ascii="Times New Roman" w:eastAsia="Times New Roman" w:hAnsi="Times New Roman"/>
          <w:color w:val="00000A"/>
          <w:sz w:val="24"/>
          <w:szCs w:val="24"/>
          <w:lang w:eastAsia="ar-SA"/>
        </w:rPr>
        <w:t xml:space="preserve"> АО «КИП «Мастер» в ручном режиме (еженедельная 7-ми минутная прокрутка)</w:t>
      </w:r>
      <w:r w:rsidR="000B56F4">
        <w:rPr>
          <w:rFonts w:ascii="Times New Roman" w:eastAsia="Times New Roman" w:hAnsi="Times New Roman"/>
          <w:color w:val="00000A"/>
          <w:sz w:val="24"/>
          <w:szCs w:val="24"/>
          <w:lang w:eastAsia="ar-SA"/>
        </w:rPr>
        <w:t>;</w:t>
      </w:r>
    </w:p>
    <w:p w:rsidR="004A7751" w:rsidRPr="004C348C" w:rsidRDefault="004A7751" w:rsidP="00A72150">
      <w:pPr>
        <w:numPr>
          <w:ilvl w:val="0"/>
          <w:numId w:val="22"/>
        </w:numPr>
        <w:tabs>
          <w:tab w:val="clear" w:pos="720"/>
          <w:tab w:val="num" w:pos="0"/>
          <w:tab w:val="left" w:pos="142"/>
        </w:tabs>
        <w:overflowPunct w:val="0"/>
        <w:spacing w:after="0" w:line="240" w:lineRule="auto"/>
        <w:ind w:left="0" w:firstLine="0"/>
        <w:jc w:val="both"/>
        <w:rPr>
          <w:rFonts w:ascii="Times New Roman" w:eastAsia="Times New Roman" w:hAnsi="Times New Roman"/>
          <w:color w:val="00000A"/>
          <w:sz w:val="24"/>
          <w:szCs w:val="24"/>
          <w:lang w:eastAsia="ar-SA"/>
        </w:rPr>
      </w:pPr>
      <w:r w:rsidRPr="007C543A">
        <w:rPr>
          <w:rFonts w:ascii="Times New Roman" w:eastAsia="Times New Roman" w:hAnsi="Times New Roman"/>
          <w:color w:val="00000A"/>
          <w:sz w:val="24"/>
          <w:szCs w:val="24"/>
          <w:lang w:eastAsia="ar-SA"/>
        </w:rPr>
        <w:t xml:space="preserve">Устранение обнаруженных механических повреждений </w:t>
      </w:r>
      <w:r w:rsidR="004C348C">
        <w:rPr>
          <w:rFonts w:ascii="Times New Roman" w:eastAsia="Times New Roman" w:hAnsi="Times New Roman"/>
          <w:color w:val="00000A"/>
          <w:sz w:val="24"/>
          <w:szCs w:val="24"/>
          <w:lang w:eastAsia="ar-SA"/>
        </w:rPr>
        <w:t xml:space="preserve">задвижек, </w:t>
      </w:r>
      <w:r w:rsidR="004C348C" w:rsidRPr="007C543A">
        <w:rPr>
          <w:rFonts w:ascii="Times New Roman" w:eastAsia="Times New Roman" w:hAnsi="Times New Roman"/>
          <w:color w:val="00000A"/>
          <w:sz w:val="24"/>
          <w:szCs w:val="24"/>
          <w:lang w:eastAsia="ar-SA"/>
        </w:rPr>
        <w:t>трубопроводов</w:t>
      </w:r>
      <w:r w:rsidR="004C348C">
        <w:rPr>
          <w:rFonts w:ascii="Times New Roman" w:eastAsia="Times New Roman" w:hAnsi="Times New Roman"/>
          <w:color w:val="00000A"/>
          <w:sz w:val="24"/>
          <w:szCs w:val="24"/>
          <w:lang w:eastAsia="ar-SA"/>
        </w:rPr>
        <w:t>, шлейфов, спринклеров и другого оборудования</w:t>
      </w:r>
      <w:r w:rsidR="000B56F4">
        <w:rPr>
          <w:rFonts w:ascii="Times New Roman" w:eastAsia="Times New Roman" w:hAnsi="Times New Roman"/>
          <w:color w:val="00000A"/>
          <w:sz w:val="24"/>
          <w:szCs w:val="24"/>
          <w:lang w:eastAsia="ar-SA"/>
        </w:rPr>
        <w:t xml:space="preserve"> систем </w:t>
      </w:r>
      <w:r w:rsidR="00021C4B">
        <w:rPr>
          <w:rFonts w:ascii="Times New Roman" w:eastAsia="Times New Roman" w:hAnsi="Times New Roman"/>
          <w:color w:val="00000A"/>
          <w:sz w:val="24"/>
          <w:szCs w:val="24"/>
          <w:lang w:eastAsia="ar-SA"/>
        </w:rPr>
        <w:t>АУП</w:t>
      </w:r>
      <w:r w:rsidR="001D5C61">
        <w:rPr>
          <w:rFonts w:ascii="Times New Roman" w:eastAsia="Times New Roman" w:hAnsi="Times New Roman"/>
          <w:color w:val="00000A"/>
          <w:sz w:val="24"/>
          <w:szCs w:val="24"/>
          <w:lang w:eastAsia="ar-SA"/>
        </w:rPr>
        <w:t>, ВПВ</w:t>
      </w:r>
      <w:r w:rsidR="000B56F4">
        <w:rPr>
          <w:rFonts w:ascii="Times New Roman" w:eastAsia="Times New Roman" w:hAnsi="Times New Roman"/>
          <w:color w:val="00000A"/>
          <w:sz w:val="24"/>
          <w:szCs w:val="24"/>
          <w:lang w:eastAsia="ar-SA"/>
        </w:rPr>
        <w:t xml:space="preserve"> и ДУ;</w:t>
      </w:r>
      <w:r w:rsidRPr="004C348C">
        <w:rPr>
          <w:rFonts w:ascii="Times New Roman" w:eastAsia="Times New Roman" w:hAnsi="Times New Roman"/>
          <w:color w:val="00000A"/>
          <w:sz w:val="24"/>
          <w:szCs w:val="24"/>
          <w:lang w:eastAsia="ar-SA"/>
        </w:rPr>
        <w:t xml:space="preserve"> </w:t>
      </w:r>
    </w:p>
    <w:p w:rsidR="004A7751" w:rsidRPr="007C543A" w:rsidRDefault="004A7751" w:rsidP="00A72150">
      <w:pPr>
        <w:numPr>
          <w:ilvl w:val="0"/>
          <w:numId w:val="22"/>
        </w:numPr>
        <w:tabs>
          <w:tab w:val="clear" w:pos="720"/>
          <w:tab w:val="num" w:pos="0"/>
          <w:tab w:val="left" w:pos="142"/>
        </w:tabs>
        <w:overflowPunct w:val="0"/>
        <w:spacing w:after="0" w:line="240" w:lineRule="auto"/>
        <w:ind w:left="0" w:firstLine="0"/>
        <w:jc w:val="both"/>
        <w:rPr>
          <w:rFonts w:ascii="Times New Roman" w:eastAsia="Times New Roman" w:hAnsi="Times New Roman"/>
          <w:color w:val="00000A"/>
          <w:sz w:val="24"/>
          <w:szCs w:val="24"/>
          <w:lang w:eastAsia="ar-SA"/>
        </w:rPr>
      </w:pPr>
      <w:r w:rsidRPr="007C543A">
        <w:rPr>
          <w:rFonts w:ascii="Times New Roman" w:eastAsia="Times New Roman" w:hAnsi="Times New Roman"/>
          <w:color w:val="00000A"/>
          <w:sz w:val="24"/>
          <w:szCs w:val="24"/>
          <w:lang w:eastAsia="ar-SA"/>
        </w:rPr>
        <w:t xml:space="preserve">Внешний осмотр состояния и комплектации </w:t>
      </w:r>
      <w:proofErr w:type="spellStart"/>
      <w:r w:rsidR="000B56F4">
        <w:rPr>
          <w:rFonts w:ascii="Times New Roman" w:eastAsia="Times New Roman" w:hAnsi="Times New Roman"/>
          <w:color w:val="00000A"/>
          <w:sz w:val="24"/>
          <w:szCs w:val="24"/>
          <w:lang w:eastAsia="ar-SA"/>
        </w:rPr>
        <w:t>полу</w:t>
      </w:r>
      <w:r w:rsidRPr="007C543A">
        <w:rPr>
          <w:rFonts w:ascii="Times New Roman" w:eastAsia="Times New Roman" w:hAnsi="Times New Roman"/>
          <w:color w:val="00000A"/>
          <w:sz w:val="24"/>
          <w:szCs w:val="24"/>
          <w:lang w:eastAsia="ar-SA"/>
        </w:rPr>
        <w:t>гаек</w:t>
      </w:r>
      <w:proofErr w:type="spellEnd"/>
      <w:r w:rsidRPr="007C543A">
        <w:rPr>
          <w:rFonts w:ascii="Times New Roman" w:eastAsia="Times New Roman" w:hAnsi="Times New Roman"/>
          <w:color w:val="00000A"/>
          <w:sz w:val="24"/>
          <w:szCs w:val="24"/>
          <w:lang w:eastAsia="ar-SA"/>
        </w:rPr>
        <w:t>, фланцевых соединений трубопроводов, запорной арматуры, пусковых устройств на предмет отсутст</w:t>
      </w:r>
      <w:r w:rsidR="000B56F4">
        <w:rPr>
          <w:rFonts w:ascii="Times New Roman" w:eastAsia="Times New Roman" w:hAnsi="Times New Roman"/>
          <w:color w:val="00000A"/>
          <w:sz w:val="24"/>
          <w:szCs w:val="24"/>
          <w:lang w:eastAsia="ar-SA"/>
        </w:rPr>
        <w:t xml:space="preserve">вия коррозии, грязи, течи и </w:t>
      </w:r>
      <w:proofErr w:type="spellStart"/>
      <w:r w:rsidR="000B56F4">
        <w:rPr>
          <w:rFonts w:ascii="Times New Roman" w:eastAsia="Times New Roman" w:hAnsi="Times New Roman"/>
          <w:color w:val="00000A"/>
          <w:sz w:val="24"/>
          <w:szCs w:val="24"/>
          <w:lang w:eastAsia="ar-SA"/>
        </w:rPr>
        <w:t>т.д</w:t>
      </w:r>
      <w:proofErr w:type="spellEnd"/>
      <w:r w:rsidR="000B56F4">
        <w:rPr>
          <w:rFonts w:ascii="Times New Roman" w:eastAsia="Times New Roman" w:hAnsi="Times New Roman"/>
          <w:color w:val="00000A"/>
          <w:sz w:val="24"/>
          <w:szCs w:val="24"/>
          <w:lang w:eastAsia="ar-SA"/>
        </w:rPr>
        <w:t>;</w:t>
      </w:r>
    </w:p>
    <w:p w:rsidR="004A7751" w:rsidRPr="004C348C" w:rsidRDefault="004A7751" w:rsidP="00A72150">
      <w:pPr>
        <w:numPr>
          <w:ilvl w:val="0"/>
          <w:numId w:val="22"/>
        </w:numPr>
        <w:tabs>
          <w:tab w:val="clear" w:pos="720"/>
          <w:tab w:val="num" w:pos="0"/>
          <w:tab w:val="left" w:pos="142"/>
        </w:tabs>
        <w:overflowPunct w:val="0"/>
        <w:spacing w:after="0" w:line="240" w:lineRule="auto"/>
        <w:ind w:left="0" w:firstLine="0"/>
        <w:jc w:val="both"/>
        <w:rPr>
          <w:rFonts w:ascii="Times New Roman" w:eastAsia="Times New Roman" w:hAnsi="Times New Roman"/>
          <w:color w:val="000000"/>
          <w:sz w:val="24"/>
          <w:szCs w:val="24"/>
          <w:lang w:eastAsia="ar-SA"/>
        </w:rPr>
      </w:pPr>
      <w:r w:rsidRPr="004C348C">
        <w:rPr>
          <w:rFonts w:ascii="Times New Roman" w:eastAsia="Times New Roman" w:hAnsi="Times New Roman"/>
          <w:color w:val="000000"/>
          <w:sz w:val="24"/>
          <w:szCs w:val="24"/>
          <w:lang w:eastAsia="ar-SA"/>
        </w:rPr>
        <w:t>Очистка</w:t>
      </w:r>
      <w:r w:rsidR="004C348C">
        <w:rPr>
          <w:rFonts w:ascii="Times New Roman" w:eastAsia="Times New Roman" w:hAnsi="Times New Roman"/>
          <w:color w:val="000000"/>
          <w:sz w:val="24"/>
          <w:szCs w:val="24"/>
          <w:lang w:eastAsia="ar-SA"/>
        </w:rPr>
        <w:t xml:space="preserve"> </w:t>
      </w:r>
      <w:r w:rsidRPr="004C348C">
        <w:rPr>
          <w:rFonts w:ascii="Times New Roman" w:eastAsia="Times New Roman" w:hAnsi="Times New Roman"/>
          <w:color w:val="000000"/>
          <w:sz w:val="24"/>
          <w:szCs w:val="24"/>
          <w:lang w:eastAsia="ar-SA"/>
        </w:rPr>
        <w:t>от</w:t>
      </w:r>
      <w:r w:rsidR="004C348C">
        <w:rPr>
          <w:rFonts w:ascii="Times New Roman" w:eastAsia="Times New Roman" w:hAnsi="Times New Roman"/>
          <w:color w:val="000000"/>
          <w:sz w:val="24"/>
          <w:szCs w:val="24"/>
          <w:lang w:eastAsia="ar-SA"/>
        </w:rPr>
        <w:t xml:space="preserve"> </w:t>
      </w:r>
      <w:r w:rsidRPr="004C348C">
        <w:rPr>
          <w:rFonts w:ascii="Times New Roman" w:eastAsia="Times New Roman" w:hAnsi="Times New Roman"/>
          <w:color w:val="000000"/>
          <w:sz w:val="24"/>
          <w:szCs w:val="24"/>
          <w:lang w:eastAsia="ar-SA"/>
        </w:rPr>
        <w:t>пыли</w:t>
      </w:r>
      <w:r w:rsidR="004C348C">
        <w:rPr>
          <w:rFonts w:ascii="Times New Roman" w:eastAsia="Times New Roman" w:hAnsi="Times New Roman"/>
          <w:color w:val="000000"/>
          <w:sz w:val="24"/>
          <w:szCs w:val="24"/>
          <w:lang w:eastAsia="ar-SA"/>
        </w:rPr>
        <w:t xml:space="preserve"> и налёта</w:t>
      </w:r>
      <w:r w:rsidR="000B56F4">
        <w:rPr>
          <w:rFonts w:ascii="Times New Roman" w:eastAsia="Times New Roman" w:hAnsi="Times New Roman"/>
          <w:color w:val="000000"/>
          <w:sz w:val="24"/>
          <w:szCs w:val="24"/>
          <w:lang w:eastAsia="ar-SA"/>
        </w:rPr>
        <w:t>;</w:t>
      </w:r>
    </w:p>
    <w:p w:rsidR="004A7751" w:rsidRPr="007C543A" w:rsidRDefault="004A7751" w:rsidP="00A72150">
      <w:pPr>
        <w:numPr>
          <w:ilvl w:val="0"/>
          <w:numId w:val="22"/>
        </w:numPr>
        <w:tabs>
          <w:tab w:val="clear" w:pos="720"/>
          <w:tab w:val="num" w:pos="0"/>
          <w:tab w:val="left" w:pos="142"/>
        </w:tabs>
        <w:overflowPunct w:val="0"/>
        <w:spacing w:after="0" w:line="240" w:lineRule="auto"/>
        <w:ind w:left="0" w:firstLine="0"/>
        <w:jc w:val="both"/>
        <w:rPr>
          <w:rFonts w:ascii="Times New Roman" w:eastAsia="Times New Roman" w:hAnsi="Times New Roman"/>
          <w:color w:val="00000A"/>
          <w:sz w:val="24"/>
          <w:szCs w:val="24"/>
          <w:lang w:eastAsia="ar-SA"/>
        </w:rPr>
      </w:pPr>
      <w:r w:rsidRPr="007C543A">
        <w:rPr>
          <w:rFonts w:ascii="Times New Roman" w:eastAsia="Times New Roman" w:hAnsi="Times New Roman"/>
          <w:color w:val="00000A"/>
          <w:sz w:val="24"/>
          <w:szCs w:val="24"/>
          <w:lang w:eastAsia="ar-SA"/>
        </w:rPr>
        <w:t>Контроль давления воды, рабочего по</w:t>
      </w:r>
      <w:r w:rsidR="000B56F4">
        <w:rPr>
          <w:rFonts w:ascii="Times New Roman" w:eastAsia="Times New Roman" w:hAnsi="Times New Roman"/>
          <w:color w:val="00000A"/>
          <w:sz w:val="24"/>
          <w:szCs w:val="24"/>
          <w:lang w:eastAsia="ar-SA"/>
        </w:rPr>
        <w:t xml:space="preserve">ложения запорной арматуры и </w:t>
      </w:r>
      <w:proofErr w:type="spellStart"/>
      <w:r w:rsidR="000B56F4">
        <w:rPr>
          <w:rFonts w:ascii="Times New Roman" w:eastAsia="Times New Roman" w:hAnsi="Times New Roman"/>
          <w:color w:val="00000A"/>
          <w:sz w:val="24"/>
          <w:szCs w:val="24"/>
          <w:lang w:eastAsia="ar-SA"/>
        </w:rPr>
        <w:t>т.д</w:t>
      </w:r>
      <w:proofErr w:type="spellEnd"/>
      <w:r w:rsidR="000B56F4">
        <w:rPr>
          <w:rFonts w:ascii="Times New Roman" w:eastAsia="Times New Roman" w:hAnsi="Times New Roman"/>
          <w:color w:val="00000A"/>
          <w:sz w:val="24"/>
          <w:szCs w:val="24"/>
          <w:lang w:eastAsia="ar-SA"/>
        </w:rPr>
        <w:t>;</w:t>
      </w:r>
    </w:p>
    <w:p w:rsidR="004A7751" w:rsidRPr="007C543A" w:rsidRDefault="004A7751" w:rsidP="00A72150">
      <w:pPr>
        <w:numPr>
          <w:ilvl w:val="0"/>
          <w:numId w:val="22"/>
        </w:numPr>
        <w:tabs>
          <w:tab w:val="clear" w:pos="720"/>
          <w:tab w:val="num" w:pos="0"/>
          <w:tab w:val="left" w:pos="142"/>
        </w:tabs>
        <w:overflowPunct w:val="0"/>
        <w:spacing w:after="0" w:line="240" w:lineRule="auto"/>
        <w:ind w:left="0" w:firstLine="0"/>
        <w:jc w:val="both"/>
        <w:rPr>
          <w:rFonts w:ascii="Times New Roman" w:eastAsia="Times New Roman" w:hAnsi="Times New Roman"/>
          <w:color w:val="00000A"/>
          <w:sz w:val="24"/>
          <w:szCs w:val="24"/>
          <w:lang w:eastAsia="ar-SA"/>
        </w:rPr>
      </w:pPr>
      <w:r w:rsidRPr="007C543A">
        <w:rPr>
          <w:rFonts w:ascii="Times New Roman" w:eastAsia="Times New Roman" w:hAnsi="Times New Roman"/>
          <w:color w:val="00000A"/>
          <w:sz w:val="24"/>
          <w:szCs w:val="24"/>
          <w:lang w:eastAsia="ar-SA"/>
        </w:rPr>
        <w:t xml:space="preserve">Проверка срабатывания </w:t>
      </w:r>
      <w:r w:rsidR="0069696F">
        <w:rPr>
          <w:rFonts w:ascii="Times New Roman" w:eastAsia="Times New Roman" w:hAnsi="Times New Roman"/>
          <w:color w:val="00000A"/>
          <w:sz w:val="24"/>
          <w:szCs w:val="24"/>
          <w:lang w:eastAsia="ar-SA"/>
        </w:rPr>
        <w:t>систем</w:t>
      </w:r>
      <w:r w:rsidR="004C348C">
        <w:rPr>
          <w:rFonts w:ascii="Times New Roman" w:eastAsia="Times New Roman" w:hAnsi="Times New Roman"/>
          <w:color w:val="00000A"/>
          <w:sz w:val="24"/>
          <w:szCs w:val="24"/>
          <w:lang w:eastAsia="ar-SA"/>
        </w:rPr>
        <w:t xml:space="preserve"> </w:t>
      </w:r>
      <w:r w:rsidR="00021C4B">
        <w:rPr>
          <w:rFonts w:ascii="Times New Roman" w:eastAsia="Times New Roman" w:hAnsi="Times New Roman"/>
          <w:color w:val="00000A"/>
          <w:sz w:val="24"/>
          <w:szCs w:val="24"/>
          <w:lang w:eastAsia="ar-SA"/>
        </w:rPr>
        <w:t>АУП</w:t>
      </w:r>
      <w:r w:rsidR="001D5C61">
        <w:rPr>
          <w:rFonts w:ascii="Times New Roman" w:eastAsia="Times New Roman" w:hAnsi="Times New Roman"/>
          <w:color w:val="00000A"/>
          <w:sz w:val="24"/>
          <w:szCs w:val="24"/>
          <w:lang w:eastAsia="ar-SA"/>
        </w:rPr>
        <w:t>, ВПВ</w:t>
      </w:r>
      <w:r w:rsidR="000B56F4">
        <w:rPr>
          <w:rFonts w:ascii="Times New Roman" w:eastAsia="Times New Roman" w:hAnsi="Times New Roman"/>
          <w:color w:val="00000A"/>
          <w:sz w:val="24"/>
          <w:szCs w:val="24"/>
          <w:lang w:eastAsia="ar-SA"/>
        </w:rPr>
        <w:t xml:space="preserve"> и ДУ в разных режимах;</w:t>
      </w:r>
    </w:p>
    <w:p w:rsidR="004A7751" w:rsidRPr="007C543A" w:rsidRDefault="004A7751" w:rsidP="00A72150">
      <w:pPr>
        <w:numPr>
          <w:ilvl w:val="0"/>
          <w:numId w:val="22"/>
        </w:numPr>
        <w:tabs>
          <w:tab w:val="clear" w:pos="720"/>
          <w:tab w:val="num" w:pos="0"/>
          <w:tab w:val="left" w:pos="142"/>
          <w:tab w:val="left" w:pos="993"/>
        </w:tabs>
        <w:overflowPunct w:val="0"/>
        <w:spacing w:after="0" w:line="240" w:lineRule="auto"/>
        <w:ind w:left="0" w:firstLine="0"/>
        <w:jc w:val="both"/>
        <w:rPr>
          <w:rFonts w:ascii="Times New Roman" w:eastAsia="Times New Roman" w:hAnsi="Times New Roman"/>
          <w:color w:val="00000A"/>
          <w:sz w:val="24"/>
          <w:szCs w:val="24"/>
          <w:lang w:eastAsia="ar-SA"/>
        </w:rPr>
      </w:pPr>
      <w:r w:rsidRPr="007C543A">
        <w:rPr>
          <w:rFonts w:ascii="Times New Roman" w:eastAsia="Times New Roman" w:hAnsi="Times New Roman"/>
          <w:color w:val="00000A"/>
          <w:sz w:val="24"/>
          <w:szCs w:val="24"/>
          <w:lang w:eastAsia="ar-SA"/>
        </w:rPr>
        <w:t xml:space="preserve">Проверка линии связи включения пожарных </w:t>
      </w:r>
      <w:r w:rsidR="000B56F4" w:rsidRPr="007C543A">
        <w:rPr>
          <w:rFonts w:ascii="Times New Roman" w:eastAsia="Times New Roman" w:hAnsi="Times New Roman"/>
          <w:color w:val="00000A"/>
          <w:sz w:val="24"/>
          <w:szCs w:val="24"/>
          <w:lang w:eastAsia="ar-SA"/>
        </w:rPr>
        <w:t>насосов</w:t>
      </w:r>
      <w:r w:rsidR="000B56F4">
        <w:rPr>
          <w:rFonts w:ascii="Times New Roman" w:eastAsia="Times New Roman" w:hAnsi="Times New Roman"/>
          <w:color w:val="00000A"/>
          <w:sz w:val="24"/>
          <w:szCs w:val="24"/>
          <w:lang w:eastAsia="ar-SA"/>
        </w:rPr>
        <w:t xml:space="preserve"> систем </w:t>
      </w:r>
      <w:r w:rsidR="00021C4B">
        <w:rPr>
          <w:rFonts w:ascii="Times New Roman" w:eastAsia="Times New Roman" w:hAnsi="Times New Roman"/>
          <w:color w:val="00000A"/>
          <w:sz w:val="24"/>
          <w:szCs w:val="24"/>
          <w:lang w:eastAsia="ar-SA"/>
        </w:rPr>
        <w:t>АУП</w:t>
      </w:r>
      <w:r w:rsidR="001D5C61">
        <w:rPr>
          <w:rFonts w:ascii="Times New Roman" w:eastAsia="Times New Roman" w:hAnsi="Times New Roman"/>
          <w:color w:val="00000A"/>
          <w:sz w:val="24"/>
          <w:szCs w:val="24"/>
          <w:lang w:eastAsia="ar-SA"/>
        </w:rPr>
        <w:t>, ВПВ</w:t>
      </w:r>
      <w:r w:rsidR="000B56F4">
        <w:rPr>
          <w:rFonts w:ascii="Times New Roman" w:eastAsia="Times New Roman" w:hAnsi="Times New Roman"/>
          <w:color w:val="00000A"/>
          <w:sz w:val="24"/>
          <w:szCs w:val="24"/>
          <w:lang w:eastAsia="ar-SA"/>
        </w:rPr>
        <w:t xml:space="preserve"> и вентилятор</w:t>
      </w:r>
      <w:r w:rsidR="00DB7E90">
        <w:rPr>
          <w:rFonts w:ascii="Times New Roman" w:eastAsia="Times New Roman" w:hAnsi="Times New Roman"/>
          <w:color w:val="00000A"/>
          <w:sz w:val="24"/>
          <w:szCs w:val="24"/>
          <w:lang w:eastAsia="ar-SA"/>
        </w:rPr>
        <w:t>ов</w:t>
      </w:r>
      <w:r w:rsidR="000B56F4">
        <w:rPr>
          <w:rFonts w:ascii="Times New Roman" w:eastAsia="Times New Roman" w:hAnsi="Times New Roman"/>
          <w:color w:val="00000A"/>
          <w:sz w:val="24"/>
          <w:szCs w:val="24"/>
          <w:lang w:eastAsia="ar-SA"/>
        </w:rPr>
        <w:t xml:space="preserve"> системы ДУ, </w:t>
      </w:r>
      <w:r w:rsidR="004C348C">
        <w:rPr>
          <w:rFonts w:ascii="Times New Roman" w:eastAsia="Times New Roman" w:hAnsi="Times New Roman"/>
          <w:color w:val="00000A"/>
          <w:sz w:val="24"/>
          <w:szCs w:val="24"/>
          <w:lang w:eastAsia="ar-SA"/>
        </w:rPr>
        <w:t>выхода сигналов на пожарный пост АО «КИП «Мастер»</w:t>
      </w:r>
      <w:r w:rsidR="000B56F4">
        <w:rPr>
          <w:rFonts w:ascii="Times New Roman" w:eastAsia="Times New Roman" w:hAnsi="Times New Roman"/>
          <w:color w:val="00000A"/>
          <w:sz w:val="24"/>
          <w:szCs w:val="24"/>
          <w:lang w:eastAsia="ar-SA"/>
        </w:rPr>
        <w:t>;</w:t>
      </w:r>
    </w:p>
    <w:p w:rsidR="004A7751" w:rsidRDefault="004C348C" w:rsidP="00A72150">
      <w:pPr>
        <w:numPr>
          <w:ilvl w:val="0"/>
          <w:numId w:val="22"/>
        </w:numPr>
        <w:tabs>
          <w:tab w:val="clear" w:pos="720"/>
          <w:tab w:val="num" w:pos="0"/>
          <w:tab w:val="left" w:pos="142"/>
          <w:tab w:val="left" w:pos="993"/>
        </w:tabs>
        <w:overflowPunct w:val="0"/>
        <w:spacing w:after="0" w:line="240" w:lineRule="auto"/>
        <w:ind w:left="0" w:firstLine="0"/>
        <w:jc w:val="both"/>
        <w:rPr>
          <w:rFonts w:ascii="Times New Roman" w:eastAsia="Times New Roman" w:hAnsi="Times New Roman"/>
          <w:color w:val="00000A"/>
          <w:sz w:val="24"/>
          <w:szCs w:val="24"/>
          <w:lang w:eastAsia="ar-SA"/>
        </w:rPr>
      </w:pPr>
      <w:r>
        <w:rPr>
          <w:rFonts w:ascii="Times New Roman" w:eastAsia="Times New Roman" w:hAnsi="Times New Roman"/>
          <w:color w:val="00000A"/>
          <w:sz w:val="24"/>
          <w:szCs w:val="24"/>
          <w:lang w:eastAsia="ar-SA"/>
        </w:rPr>
        <w:t xml:space="preserve">При проведении </w:t>
      </w:r>
      <w:r w:rsidR="002D44D8">
        <w:rPr>
          <w:rFonts w:ascii="Times New Roman" w:eastAsia="Times New Roman" w:hAnsi="Times New Roman"/>
          <w:color w:val="00000A"/>
          <w:sz w:val="24"/>
          <w:szCs w:val="24"/>
          <w:lang w:eastAsia="ar-SA"/>
        </w:rPr>
        <w:t xml:space="preserve">регламентных, </w:t>
      </w:r>
      <w:r>
        <w:rPr>
          <w:rFonts w:ascii="Times New Roman" w:eastAsia="Times New Roman" w:hAnsi="Times New Roman"/>
          <w:color w:val="00000A"/>
          <w:sz w:val="24"/>
          <w:szCs w:val="24"/>
          <w:lang w:eastAsia="ar-SA"/>
        </w:rPr>
        <w:t xml:space="preserve">ремонтных и иных работ систем </w:t>
      </w:r>
      <w:r w:rsidR="00021C4B">
        <w:rPr>
          <w:rFonts w:ascii="Times New Roman" w:eastAsia="Times New Roman" w:hAnsi="Times New Roman"/>
          <w:color w:val="00000A"/>
          <w:sz w:val="24"/>
          <w:szCs w:val="24"/>
          <w:lang w:eastAsia="ar-SA"/>
        </w:rPr>
        <w:t>АУП</w:t>
      </w:r>
      <w:r w:rsidR="001D5C61">
        <w:rPr>
          <w:rFonts w:ascii="Times New Roman" w:eastAsia="Times New Roman" w:hAnsi="Times New Roman"/>
          <w:color w:val="00000A"/>
          <w:sz w:val="24"/>
          <w:szCs w:val="24"/>
          <w:lang w:eastAsia="ar-SA"/>
        </w:rPr>
        <w:t>, ВПВ</w:t>
      </w:r>
      <w:r w:rsidR="000B56F4">
        <w:rPr>
          <w:rFonts w:ascii="Times New Roman" w:eastAsia="Times New Roman" w:hAnsi="Times New Roman"/>
          <w:color w:val="00000A"/>
          <w:sz w:val="24"/>
          <w:szCs w:val="24"/>
          <w:lang w:eastAsia="ar-SA"/>
        </w:rPr>
        <w:t xml:space="preserve"> и ДУ</w:t>
      </w:r>
      <w:r>
        <w:rPr>
          <w:rFonts w:ascii="Times New Roman" w:eastAsia="Times New Roman" w:hAnsi="Times New Roman"/>
          <w:color w:val="00000A"/>
          <w:sz w:val="24"/>
          <w:szCs w:val="24"/>
          <w:lang w:eastAsia="ar-SA"/>
        </w:rPr>
        <w:t xml:space="preserve">, связанных с отключением отдельных участков (узлов, секций) системы </w:t>
      </w:r>
      <w:r w:rsidR="00021C4B">
        <w:rPr>
          <w:rFonts w:ascii="Times New Roman" w:eastAsia="Times New Roman" w:hAnsi="Times New Roman"/>
          <w:color w:val="00000A"/>
          <w:sz w:val="24"/>
          <w:szCs w:val="24"/>
          <w:lang w:eastAsia="ar-SA"/>
        </w:rPr>
        <w:t>АУП</w:t>
      </w:r>
      <w:r w:rsidR="001D5C61">
        <w:rPr>
          <w:rFonts w:ascii="Times New Roman" w:eastAsia="Times New Roman" w:hAnsi="Times New Roman"/>
          <w:color w:val="00000A"/>
          <w:sz w:val="24"/>
          <w:szCs w:val="24"/>
          <w:lang w:eastAsia="ar-SA"/>
        </w:rPr>
        <w:t xml:space="preserve"> или ВПВ</w:t>
      </w:r>
      <w:r>
        <w:rPr>
          <w:rFonts w:ascii="Times New Roman" w:eastAsia="Times New Roman" w:hAnsi="Times New Roman"/>
          <w:color w:val="00000A"/>
          <w:sz w:val="24"/>
          <w:szCs w:val="24"/>
          <w:lang w:eastAsia="ar-SA"/>
        </w:rPr>
        <w:t>, письменно направлять в а</w:t>
      </w:r>
      <w:r w:rsidR="00282EA8">
        <w:rPr>
          <w:rFonts w:ascii="Times New Roman" w:eastAsia="Times New Roman" w:hAnsi="Times New Roman"/>
          <w:color w:val="00000A"/>
          <w:sz w:val="24"/>
          <w:szCs w:val="24"/>
          <w:lang w:eastAsia="ar-SA"/>
        </w:rPr>
        <w:t>дрес Заказчика уведомление о проводимых работах и отключениях</w:t>
      </w:r>
      <w:r w:rsidR="004F74DC">
        <w:rPr>
          <w:rFonts w:ascii="Times New Roman" w:eastAsia="Times New Roman" w:hAnsi="Times New Roman"/>
          <w:color w:val="00000A"/>
          <w:sz w:val="24"/>
          <w:szCs w:val="24"/>
          <w:lang w:eastAsia="ar-SA"/>
        </w:rPr>
        <w:t>;</w:t>
      </w:r>
    </w:p>
    <w:p w:rsidR="001D5C61" w:rsidRDefault="001D5C61" w:rsidP="001D5C61">
      <w:pPr>
        <w:numPr>
          <w:ilvl w:val="0"/>
          <w:numId w:val="22"/>
        </w:numPr>
        <w:tabs>
          <w:tab w:val="clear" w:pos="720"/>
          <w:tab w:val="num" w:pos="0"/>
          <w:tab w:val="left" w:pos="142"/>
          <w:tab w:val="left" w:pos="993"/>
        </w:tabs>
        <w:overflowPunct w:val="0"/>
        <w:spacing w:after="0" w:line="240" w:lineRule="auto"/>
        <w:ind w:left="0" w:firstLine="0"/>
        <w:jc w:val="both"/>
        <w:rPr>
          <w:rFonts w:ascii="Times New Roman" w:eastAsia="Times New Roman" w:hAnsi="Times New Roman"/>
          <w:color w:val="00000A"/>
          <w:sz w:val="24"/>
          <w:szCs w:val="24"/>
          <w:lang w:eastAsia="ar-SA"/>
        </w:rPr>
      </w:pPr>
      <w:r w:rsidRPr="001D5C61">
        <w:rPr>
          <w:rFonts w:ascii="Times New Roman" w:eastAsia="Times New Roman" w:hAnsi="Times New Roman"/>
          <w:color w:val="00000A"/>
          <w:sz w:val="24"/>
          <w:szCs w:val="24"/>
          <w:lang w:eastAsia="ar-SA"/>
        </w:rPr>
        <w:t>Испытания</w:t>
      </w:r>
      <w:r>
        <w:rPr>
          <w:rFonts w:ascii="Times New Roman" w:eastAsia="Times New Roman" w:hAnsi="Times New Roman"/>
          <w:color w:val="00000A"/>
          <w:sz w:val="24"/>
          <w:szCs w:val="24"/>
          <w:lang w:eastAsia="ar-SA"/>
        </w:rPr>
        <w:t xml:space="preserve"> системы ДУ</w:t>
      </w:r>
      <w:r w:rsidRPr="001D5C61">
        <w:rPr>
          <w:rFonts w:ascii="Times New Roman" w:eastAsia="Times New Roman" w:hAnsi="Times New Roman"/>
          <w:color w:val="00000A"/>
          <w:sz w:val="24"/>
          <w:szCs w:val="24"/>
          <w:lang w:eastAsia="ar-SA"/>
        </w:rPr>
        <w:t xml:space="preserve"> проводить по ГОСТ Р 53300</w:t>
      </w:r>
      <w:r w:rsidR="004F74DC">
        <w:rPr>
          <w:rFonts w:ascii="Times New Roman" w:eastAsia="Times New Roman" w:hAnsi="Times New Roman"/>
          <w:color w:val="00000A"/>
          <w:sz w:val="24"/>
          <w:szCs w:val="24"/>
          <w:lang w:eastAsia="ar-SA"/>
        </w:rPr>
        <w:t>;</w:t>
      </w:r>
    </w:p>
    <w:p w:rsidR="001D5C61" w:rsidRDefault="001D5C61" w:rsidP="001D5C61">
      <w:pPr>
        <w:numPr>
          <w:ilvl w:val="0"/>
          <w:numId w:val="22"/>
        </w:numPr>
        <w:tabs>
          <w:tab w:val="clear" w:pos="720"/>
          <w:tab w:val="num" w:pos="0"/>
          <w:tab w:val="left" w:pos="142"/>
          <w:tab w:val="left" w:pos="993"/>
        </w:tabs>
        <w:overflowPunct w:val="0"/>
        <w:spacing w:after="0" w:line="240" w:lineRule="auto"/>
        <w:ind w:left="0" w:firstLine="0"/>
        <w:jc w:val="both"/>
        <w:rPr>
          <w:rFonts w:ascii="Times New Roman" w:eastAsia="Times New Roman" w:hAnsi="Times New Roman"/>
          <w:color w:val="00000A"/>
          <w:sz w:val="24"/>
          <w:szCs w:val="24"/>
          <w:lang w:eastAsia="ar-SA"/>
        </w:rPr>
      </w:pPr>
      <w:r w:rsidRPr="001D5C61">
        <w:rPr>
          <w:rFonts w:ascii="Times New Roman" w:eastAsia="Times New Roman" w:hAnsi="Times New Roman"/>
          <w:color w:val="00000A"/>
          <w:sz w:val="24"/>
          <w:szCs w:val="24"/>
          <w:lang w:eastAsia="ar-SA"/>
        </w:rPr>
        <w:t>Испытания</w:t>
      </w:r>
      <w:r>
        <w:rPr>
          <w:rFonts w:ascii="Times New Roman" w:eastAsia="Times New Roman" w:hAnsi="Times New Roman"/>
          <w:color w:val="00000A"/>
          <w:sz w:val="24"/>
          <w:szCs w:val="24"/>
          <w:lang w:eastAsia="ar-SA"/>
        </w:rPr>
        <w:t xml:space="preserve"> системы </w:t>
      </w:r>
      <w:r w:rsidR="00021C4B">
        <w:rPr>
          <w:rFonts w:ascii="Times New Roman" w:eastAsia="Times New Roman" w:hAnsi="Times New Roman"/>
          <w:color w:val="00000A"/>
          <w:sz w:val="24"/>
          <w:szCs w:val="24"/>
          <w:lang w:eastAsia="ar-SA"/>
        </w:rPr>
        <w:t>АУП</w:t>
      </w:r>
      <w:r w:rsidRPr="001D5C61">
        <w:rPr>
          <w:rFonts w:ascii="Times New Roman" w:eastAsia="Times New Roman" w:hAnsi="Times New Roman"/>
          <w:color w:val="00000A"/>
          <w:sz w:val="24"/>
          <w:szCs w:val="24"/>
          <w:lang w:eastAsia="ar-SA"/>
        </w:rPr>
        <w:t xml:space="preserve"> проводить по ГОСТ Р 50680-94</w:t>
      </w:r>
      <w:r>
        <w:rPr>
          <w:rFonts w:ascii="Times New Roman" w:eastAsia="Times New Roman" w:hAnsi="Times New Roman"/>
          <w:color w:val="00000A"/>
          <w:sz w:val="24"/>
          <w:szCs w:val="24"/>
          <w:lang w:eastAsia="ar-SA"/>
        </w:rPr>
        <w:t xml:space="preserve"> и </w:t>
      </w:r>
      <w:r w:rsidRPr="001D5C61">
        <w:rPr>
          <w:rFonts w:ascii="Times New Roman" w:eastAsia="Times New Roman" w:hAnsi="Times New Roman"/>
          <w:color w:val="00000A"/>
          <w:sz w:val="24"/>
          <w:szCs w:val="24"/>
          <w:lang w:eastAsia="ar-SA"/>
        </w:rPr>
        <w:t>ГОСТ Р 59636-2021</w:t>
      </w:r>
      <w:r w:rsidR="004F74DC">
        <w:rPr>
          <w:rFonts w:ascii="Times New Roman" w:eastAsia="Times New Roman" w:hAnsi="Times New Roman"/>
          <w:color w:val="00000A"/>
          <w:sz w:val="24"/>
          <w:szCs w:val="24"/>
          <w:lang w:eastAsia="ar-SA"/>
        </w:rPr>
        <w:t>;</w:t>
      </w:r>
    </w:p>
    <w:p w:rsidR="001D5C61" w:rsidRPr="001D5C61" w:rsidRDefault="001D5C61" w:rsidP="001D5C61">
      <w:pPr>
        <w:numPr>
          <w:ilvl w:val="0"/>
          <w:numId w:val="22"/>
        </w:numPr>
        <w:tabs>
          <w:tab w:val="clear" w:pos="720"/>
          <w:tab w:val="num" w:pos="0"/>
          <w:tab w:val="left" w:pos="142"/>
          <w:tab w:val="left" w:pos="993"/>
        </w:tabs>
        <w:overflowPunct w:val="0"/>
        <w:spacing w:after="0" w:line="240" w:lineRule="auto"/>
        <w:ind w:left="0" w:firstLine="0"/>
        <w:jc w:val="both"/>
        <w:rPr>
          <w:rFonts w:ascii="Times New Roman" w:eastAsia="Times New Roman" w:hAnsi="Times New Roman"/>
          <w:color w:val="00000A"/>
          <w:sz w:val="24"/>
          <w:szCs w:val="24"/>
          <w:lang w:eastAsia="ar-SA"/>
        </w:rPr>
      </w:pPr>
      <w:r w:rsidRPr="001D5C61">
        <w:rPr>
          <w:rFonts w:ascii="Times New Roman" w:eastAsia="Times New Roman" w:hAnsi="Times New Roman"/>
          <w:color w:val="00000A"/>
          <w:sz w:val="24"/>
          <w:szCs w:val="24"/>
          <w:lang w:eastAsia="ar-SA"/>
        </w:rPr>
        <w:t>Испытания</w:t>
      </w:r>
      <w:r>
        <w:rPr>
          <w:rFonts w:ascii="Times New Roman" w:eastAsia="Times New Roman" w:hAnsi="Times New Roman"/>
          <w:color w:val="00000A"/>
          <w:sz w:val="24"/>
          <w:szCs w:val="24"/>
          <w:lang w:eastAsia="ar-SA"/>
        </w:rPr>
        <w:t xml:space="preserve"> системы ВПВ</w:t>
      </w:r>
      <w:r w:rsidR="00C914D9">
        <w:rPr>
          <w:rFonts w:ascii="Times New Roman" w:eastAsia="Times New Roman" w:hAnsi="Times New Roman"/>
          <w:color w:val="00000A"/>
          <w:sz w:val="24"/>
          <w:szCs w:val="24"/>
          <w:lang w:eastAsia="ar-SA"/>
        </w:rPr>
        <w:t xml:space="preserve"> и перекатку пожарных рукавов</w:t>
      </w:r>
      <w:r w:rsidRPr="001D5C61">
        <w:rPr>
          <w:rFonts w:ascii="Times New Roman" w:eastAsia="Times New Roman" w:hAnsi="Times New Roman"/>
          <w:color w:val="00000A"/>
          <w:sz w:val="24"/>
          <w:szCs w:val="24"/>
          <w:lang w:eastAsia="ar-SA"/>
        </w:rPr>
        <w:t xml:space="preserve"> проводить по ГОСТ Р 59643-2021</w:t>
      </w:r>
      <w:r w:rsidR="00C914D9">
        <w:rPr>
          <w:rFonts w:ascii="Times New Roman" w:eastAsia="Times New Roman" w:hAnsi="Times New Roman"/>
          <w:color w:val="00000A"/>
          <w:sz w:val="24"/>
          <w:szCs w:val="24"/>
          <w:lang w:eastAsia="ar-SA"/>
        </w:rPr>
        <w:t xml:space="preserve"> и ППР в РФ №1479</w:t>
      </w:r>
      <w:r w:rsidR="004F74DC">
        <w:rPr>
          <w:rFonts w:ascii="Times New Roman" w:eastAsia="Times New Roman" w:hAnsi="Times New Roman"/>
          <w:color w:val="00000A"/>
          <w:sz w:val="24"/>
          <w:szCs w:val="24"/>
          <w:lang w:eastAsia="ar-SA"/>
        </w:rPr>
        <w:t>.</w:t>
      </w:r>
    </w:p>
    <w:p w:rsidR="004A7751" w:rsidRPr="007C543A" w:rsidRDefault="004A7751" w:rsidP="00660C7D">
      <w:pPr>
        <w:widowControl w:val="0"/>
        <w:overflowPunct w:val="0"/>
        <w:spacing w:after="0" w:line="240" w:lineRule="auto"/>
        <w:jc w:val="both"/>
        <w:rPr>
          <w:rFonts w:ascii="Times New Roman" w:eastAsia="Times New Roman" w:hAnsi="Times New Roman"/>
          <w:color w:val="000000"/>
          <w:sz w:val="24"/>
          <w:szCs w:val="24"/>
          <w:u w:val="single"/>
          <w:lang w:eastAsia="ru-RU"/>
        </w:rPr>
      </w:pPr>
    </w:p>
    <w:p w:rsidR="004A7751" w:rsidRPr="00DB7E90" w:rsidRDefault="00DB7E90" w:rsidP="00DB7E90">
      <w:pPr>
        <w:overflowPunct w:val="0"/>
        <w:spacing w:after="0" w:line="240" w:lineRule="auto"/>
        <w:jc w:val="both"/>
        <w:rPr>
          <w:rFonts w:ascii="Times New Roman" w:eastAsia="Times New Roman" w:hAnsi="Times New Roman"/>
          <w:b/>
          <w:color w:val="00000A"/>
          <w:sz w:val="24"/>
          <w:szCs w:val="24"/>
          <w:lang w:eastAsia="ar-SA"/>
        </w:rPr>
      </w:pPr>
      <w:r w:rsidRPr="00DB7E90">
        <w:rPr>
          <w:rFonts w:ascii="Times New Roman" w:eastAsia="Times New Roman" w:hAnsi="Times New Roman"/>
          <w:b/>
          <w:color w:val="00000A"/>
          <w:sz w:val="24"/>
          <w:szCs w:val="24"/>
          <w:lang w:eastAsia="ar-SA"/>
        </w:rPr>
        <w:t xml:space="preserve">11. Требования по объему гарантий качества </w:t>
      </w:r>
      <w:r w:rsidR="005B47D6">
        <w:rPr>
          <w:rFonts w:ascii="Times New Roman" w:eastAsia="Times New Roman" w:hAnsi="Times New Roman"/>
          <w:b/>
          <w:color w:val="00000A"/>
          <w:sz w:val="24"/>
          <w:szCs w:val="24"/>
          <w:lang w:eastAsia="ar-SA"/>
        </w:rPr>
        <w:t>услуг</w:t>
      </w:r>
      <w:r w:rsidRPr="00DB7E90">
        <w:rPr>
          <w:rFonts w:ascii="Times New Roman" w:eastAsia="Times New Roman" w:hAnsi="Times New Roman"/>
          <w:b/>
          <w:color w:val="00000A"/>
          <w:sz w:val="24"/>
          <w:szCs w:val="24"/>
          <w:lang w:eastAsia="ar-SA"/>
        </w:rPr>
        <w:t>:</w:t>
      </w:r>
    </w:p>
    <w:p w:rsidR="004A0E3F" w:rsidRPr="00021C4B" w:rsidRDefault="00DB7E90" w:rsidP="00021C4B">
      <w:pPr>
        <w:suppressAutoHyphens/>
        <w:jc w:val="both"/>
        <w:rPr>
          <w:rFonts w:ascii="Times New Roman" w:eastAsia="Times New Roman" w:hAnsi="Times New Roman"/>
          <w:color w:val="00000A"/>
          <w:sz w:val="24"/>
          <w:szCs w:val="24"/>
          <w:lang w:eastAsia="ar-SA"/>
        </w:rPr>
      </w:pPr>
      <w:r w:rsidRPr="00DB7E90">
        <w:rPr>
          <w:rFonts w:ascii="Times New Roman" w:eastAsia="Times New Roman" w:hAnsi="Times New Roman"/>
          <w:color w:val="00000A"/>
          <w:sz w:val="24"/>
          <w:szCs w:val="24"/>
          <w:lang w:eastAsia="ar-SA"/>
        </w:rPr>
        <w:t>Гарантия предоставляется на весь объем работ 100%.</w:t>
      </w:r>
    </w:p>
    <w:p w:rsidR="006B4142" w:rsidRDefault="009F3F8B" w:rsidP="006B4142">
      <w:pPr>
        <w:spacing w:after="0" w:line="240" w:lineRule="auto"/>
        <w:jc w:val="both"/>
        <w:rPr>
          <w:rFonts w:ascii="Times New Roman" w:hAnsi="Times New Roman"/>
          <w:bCs/>
          <w:sz w:val="24"/>
          <w:szCs w:val="24"/>
        </w:rPr>
      </w:pPr>
      <w:r w:rsidRPr="009F3F8B">
        <w:rPr>
          <w:rFonts w:ascii="Times New Roman" w:hAnsi="Times New Roman"/>
          <w:b/>
          <w:bCs/>
          <w:sz w:val="24"/>
          <w:szCs w:val="24"/>
        </w:rPr>
        <w:t>Примечание:</w:t>
      </w:r>
      <w:r w:rsidRPr="009F3F8B">
        <w:rPr>
          <w:rFonts w:ascii="Times New Roman" w:hAnsi="Times New Roman"/>
          <w:bCs/>
          <w:sz w:val="24"/>
          <w:szCs w:val="24"/>
        </w:rPr>
        <w:t xml:space="preserve"> </w:t>
      </w:r>
    </w:p>
    <w:p w:rsidR="00D9265E" w:rsidRDefault="006B4142" w:rsidP="006B4142">
      <w:pPr>
        <w:spacing w:after="0" w:line="240" w:lineRule="auto"/>
        <w:jc w:val="both"/>
        <w:rPr>
          <w:rFonts w:ascii="Times New Roman" w:hAnsi="Times New Roman"/>
          <w:bCs/>
          <w:sz w:val="24"/>
          <w:szCs w:val="24"/>
        </w:rPr>
      </w:pPr>
      <w:r>
        <w:rPr>
          <w:rFonts w:ascii="Times New Roman" w:hAnsi="Times New Roman"/>
          <w:bCs/>
          <w:sz w:val="24"/>
          <w:szCs w:val="24"/>
        </w:rPr>
        <w:t>1.Д</w:t>
      </w:r>
      <w:r w:rsidR="009F3F8B" w:rsidRPr="009F3F8B">
        <w:rPr>
          <w:rFonts w:ascii="Times New Roman" w:hAnsi="Times New Roman"/>
          <w:bCs/>
          <w:sz w:val="24"/>
          <w:szCs w:val="24"/>
        </w:rPr>
        <w:t xml:space="preserve">ля участия в тендере требуется предварительный выезд на объект. </w:t>
      </w:r>
    </w:p>
    <w:p w:rsidR="006B4142" w:rsidRDefault="006B4142" w:rsidP="006B4142">
      <w:pPr>
        <w:spacing w:after="0" w:line="240" w:lineRule="auto"/>
        <w:jc w:val="both"/>
        <w:rPr>
          <w:rFonts w:ascii="Times New Roman" w:hAnsi="Times New Roman"/>
          <w:bCs/>
          <w:sz w:val="24"/>
          <w:szCs w:val="24"/>
        </w:rPr>
      </w:pPr>
      <w:r>
        <w:rPr>
          <w:rFonts w:ascii="Times New Roman" w:hAnsi="Times New Roman"/>
          <w:bCs/>
          <w:sz w:val="24"/>
          <w:szCs w:val="24"/>
        </w:rPr>
        <w:t>2.Списки основного оборудования приведены в приложении №1 (спецификация всего оборудования прилагается к ТЗ).</w:t>
      </w:r>
    </w:p>
    <w:p w:rsidR="00DF1E09" w:rsidRDefault="00DF1E09" w:rsidP="009F3F8B">
      <w:pPr>
        <w:spacing w:after="0" w:line="240" w:lineRule="auto"/>
        <w:rPr>
          <w:rFonts w:ascii="Times New Roman" w:hAnsi="Times New Roman"/>
          <w:bCs/>
          <w:sz w:val="24"/>
          <w:szCs w:val="24"/>
        </w:rPr>
      </w:pPr>
    </w:p>
    <w:p w:rsidR="00DF1E09" w:rsidRDefault="00DF1E09" w:rsidP="009F3F8B">
      <w:pPr>
        <w:spacing w:after="0" w:line="240" w:lineRule="auto"/>
        <w:rPr>
          <w:rFonts w:ascii="Times New Roman" w:hAnsi="Times New Roman"/>
          <w:bCs/>
          <w:sz w:val="24"/>
          <w:szCs w:val="24"/>
        </w:rPr>
      </w:pPr>
    </w:p>
    <w:p w:rsidR="005B47D6" w:rsidRDefault="005B47D6" w:rsidP="009F3F8B">
      <w:pPr>
        <w:spacing w:after="0" w:line="240" w:lineRule="auto"/>
        <w:rPr>
          <w:rFonts w:ascii="Times New Roman" w:hAnsi="Times New Roman"/>
          <w:bCs/>
          <w:sz w:val="24"/>
          <w:szCs w:val="24"/>
        </w:rPr>
      </w:pPr>
    </w:p>
    <w:p w:rsidR="00021C4B" w:rsidRDefault="00021C4B" w:rsidP="009F3F8B">
      <w:pPr>
        <w:spacing w:after="0" w:line="240" w:lineRule="auto"/>
        <w:rPr>
          <w:rFonts w:ascii="Times New Roman" w:hAnsi="Times New Roman"/>
          <w:bCs/>
          <w:sz w:val="24"/>
          <w:szCs w:val="24"/>
        </w:rPr>
      </w:pPr>
      <w:r>
        <w:rPr>
          <w:rFonts w:ascii="Times New Roman" w:hAnsi="Times New Roman"/>
          <w:bCs/>
          <w:sz w:val="24"/>
          <w:szCs w:val="24"/>
        </w:rPr>
        <w:lastRenderedPageBreak/>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Приложение №1</w:t>
      </w:r>
    </w:p>
    <w:p w:rsidR="00DF1E09" w:rsidRDefault="00021C4B" w:rsidP="00021C4B">
      <w:pPr>
        <w:spacing w:after="0" w:line="240" w:lineRule="auto"/>
        <w:ind w:left="6372" w:firstLine="708"/>
        <w:rPr>
          <w:rFonts w:ascii="Times New Roman" w:hAnsi="Times New Roman"/>
          <w:bCs/>
          <w:sz w:val="24"/>
          <w:szCs w:val="24"/>
        </w:rPr>
      </w:pPr>
      <w:r>
        <w:rPr>
          <w:rFonts w:ascii="Times New Roman" w:hAnsi="Times New Roman"/>
          <w:bCs/>
          <w:sz w:val="24"/>
          <w:szCs w:val="24"/>
        </w:rPr>
        <w:t>к Техническому заданию</w:t>
      </w:r>
      <w:r w:rsidR="001D5C61">
        <w:rPr>
          <w:rFonts w:ascii="Times New Roman" w:hAnsi="Times New Roman"/>
          <w:bCs/>
          <w:sz w:val="24"/>
          <w:szCs w:val="24"/>
        </w:rPr>
        <w:t xml:space="preserve"> </w:t>
      </w:r>
    </w:p>
    <w:p w:rsidR="0087375B" w:rsidRDefault="001D5C61" w:rsidP="009F3F8B">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p w:rsidR="0069696F" w:rsidRDefault="00DF1E09" w:rsidP="009B4D5D">
      <w:pPr>
        <w:suppressAutoHyphens/>
        <w:spacing w:line="0" w:lineRule="atLeast"/>
        <w:contextualSpacing/>
        <w:jc w:val="center"/>
        <w:rPr>
          <w:rFonts w:ascii="Times New Roman" w:eastAsia="Times New Roman" w:hAnsi="Times New Roman"/>
          <w:b/>
          <w:color w:val="00000A"/>
          <w:lang w:eastAsia="ar-SA"/>
        </w:rPr>
      </w:pPr>
      <w:r w:rsidRPr="0069696F">
        <w:rPr>
          <w:rFonts w:ascii="Times New Roman" w:eastAsia="Times New Roman" w:hAnsi="Times New Roman"/>
          <w:b/>
          <w:color w:val="00000A"/>
          <w:lang w:eastAsia="ar-SA"/>
        </w:rPr>
        <w:t xml:space="preserve">Список </w:t>
      </w:r>
      <w:r w:rsidR="0069696F" w:rsidRPr="0069696F">
        <w:rPr>
          <w:rFonts w:ascii="Times New Roman" w:eastAsia="Times New Roman" w:hAnsi="Times New Roman"/>
          <w:b/>
          <w:color w:val="00000A"/>
          <w:lang w:eastAsia="ar-SA"/>
        </w:rPr>
        <w:t xml:space="preserve">основного </w:t>
      </w:r>
      <w:r w:rsidRPr="0069696F">
        <w:rPr>
          <w:rFonts w:ascii="Times New Roman" w:eastAsia="Times New Roman" w:hAnsi="Times New Roman"/>
          <w:b/>
          <w:color w:val="00000A"/>
          <w:lang w:eastAsia="ar-SA"/>
        </w:rPr>
        <w:t>оборудования</w:t>
      </w:r>
      <w:r w:rsidR="0069696F">
        <w:rPr>
          <w:rFonts w:ascii="Times New Roman" w:eastAsia="Times New Roman" w:hAnsi="Times New Roman"/>
          <w:b/>
          <w:color w:val="00000A"/>
          <w:lang w:eastAsia="ar-SA"/>
        </w:rPr>
        <w:t xml:space="preserve"> системы </w:t>
      </w:r>
      <w:r w:rsidR="00021C4B">
        <w:rPr>
          <w:rFonts w:ascii="Times New Roman" w:eastAsia="Times New Roman" w:hAnsi="Times New Roman"/>
          <w:b/>
          <w:color w:val="00000A"/>
          <w:lang w:eastAsia="ar-SA"/>
        </w:rPr>
        <w:t>АУП</w:t>
      </w:r>
      <w:r w:rsidR="00587020">
        <w:rPr>
          <w:rFonts w:ascii="Times New Roman" w:eastAsia="Times New Roman" w:hAnsi="Times New Roman"/>
          <w:b/>
          <w:color w:val="00000A"/>
          <w:lang w:eastAsia="ar-SA"/>
        </w:rPr>
        <w:t xml:space="preserve"> и ВПВ</w:t>
      </w:r>
      <w:r w:rsidR="0069696F">
        <w:rPr>
          <w:rFonts w:ascii="Times New Roman" w:eastAsia="Times New Roman" w:hAnsi="Times New Roman"/>
          <w:b/>
          <w:color w:val="00000A"/>
          <w:lang w:eastAsia="ar-SA"/>
        </w:rPr>
        <w:t xml:space="preserve"> для проведения </w:t>
      </w:r>
    </w:p>
    <w:p w:rsidR="009B4D5D" w:rsidRDefault="0069696F" w:rsidP="009B4D5D">
      <w:pPr>
        <w:suppressAutoHyphens/>
        <w:spacing w:line="0" w:lineRule="atLeast"/>
        <w:contextualSpacing/>
        <w:jc w:val="center"/>
        <w:rPr>
          <w:rFonts w:ascii="Times New Roman" w:eastAsia="Times New Roman" w:hAnsi="Times New Roman"/>
          <w:b/>
          <w:color w:val="00000A"/>
          <w:lang w:eastAsia="ar-SA"/>
        </w:rPr>
      </w:pPr>
      <w:r w:rsidRPr="0069696F">
        <w:rPr>
          <w:rFonts w:ascii="Times New Roman" w:eastAsia="Times New Roman" w:hAnsi="Times New Roman"/>
          <w:b/>
          <w:color w:val="00000A"/>
          <w:lang w:eastAsia="ar-SA"/>
        </w:rPr>
        <w:t>техническо</w:t>
      </w:r>
      <w:r w:rsidR="00587020">
        <w:rPr>
          <w:rFonts w:ascii="Times New Roman" w:eastAsia="Times New Roman" w:hAnsi="Times New Roman"/>
          <w:b/>
          <w:color w:val="00000A"/>
          <w:lang w:eastAsia="ar-SA"/>
        </w:rPr>
        <w:t>го</w:t>
      </w:r>
      <w:r w:rsidRPr="0069696F">
        <w:rPr>
          <w:rFonts w:ascii="Times New Roman" w:eastAsia="Times New Roman" w:hAnsi="Times New Roman"/>
          <w:b/>
          <w:color w:val="00000A"/>
          <w:lang w:eastAsia="ar-SA"/>
        </w:rPr>
        <w:t xml:space="preserve"> обслуживани</w:t>
      </w:r>
      <w:r>
        <w:rPr>
          <w:rFonts w:ascii="Times New Roman" w:eastAsia="Times New Roman" w:hAnsi="Times New Roman"/>
          <w:b/>
          <w:color w:val="00000A"/>
          <w:lang w:eastAsia="ar-SA"/>
        </w:rPr>
        <w:t>я и</w:t>
      </w:r>
      <w:r w:rsidRPr="0069696F">
        <w:rPr>
          <w:rFonts w:ascii="Times New Roman" w:eastAsia="Times New Roman" w:hAnsi="Times New Roman"/>
          <w:b/>
          <w:color w:val="00000A"/>
          <w:lang w:eastAsia="ar-SA"/>
        </w:rPr>
        <w:t xml:space="preserve"> регламентных работ</w:t>
      </w:r>
    </w:p>
    <w:p w:rsidR="009B4D5D" w:rsidRDefault="009B4D5D" w:rsidP="009B4D5D">
      <w:pPr>
        <w:suppressAutoHyphens/>
        <w:spacing w:line="0" w:lineRule="atLeast"/>
        <w:contextualSpacing/>
        <w:jc w:val="center"/>
        <w:rPr>
          <w:rFonts w:ascii="Times New Roman" w:eastAsia="Times New Roman" w:hAnsi="Times New Roman"/>
          <w:color w:val="00000A"/>
          <w:sz w:val="24"/>
          <w:szCs w:val="24"/>
          <w:lang w:eastAsia="ar-SA"/>
        </w:rPr>
      </w:pPr>
    </w:p>
    <w:p w:rsidR="00DF1E09" w:rsidRPr="00D60F98" w:rsidRDefault="00DF1E09" w:rsidP="009B4D5D">
      <w:pPr>
        <w:tabs>
          <w:tab w:val="left" w:pos="284"/>
          <w:tab w:val="left" w:pos="426"/>
        </w:tabs>
        <w:suppressAutoHyphens/>
        <w:spacing w:line="0" w:lineRule="atLeast"/>
        <w:contextualSpacing/>
        <w:jc w:val="both"/>
        <w:rPr>
          <w:rFonts w:ascii="Times New Roman" w:eastAsia="Times New Roman" w:hAnsi="Times New Roman"/>
          <w:b/>
          <w:color w:val="00000A"/>
          <w:sz w:val="24"/>
          <w:szCs w:val="24"/>
          <w:lang w:eastAsia="ar-SA"/>
        </w:rPr>
      </w:pPr>
      <w:r w:rsidRPr="00D60F98">
        <w:rPr>
          <w:rFonts w:ascii="Times New Roman" w:eastAsia="Times New Roman" w:hAnsi="Times New Roman"/>
          <w:b/>
          <w:color w:val="00000A"/>
          <w:sz w:val="24"/>
          <w:szCs w:val="24"/>
          <w:lang w:eastAsia="ar-SA"/>
        </w:rPr>
        <w:t>Насосная станция пожаротушения:</w:t>
      </w:r>
    </w:p>
    <w:p w:rsidR="00DF1E09" w:rsidRPr="00D60F98" w:rsidRDefault="006148E3" w:rsidP="006148E3">
      <w:pPr>
        <w:pStyle w:val="ac"/>
        <w:numPr>
          <w:ilvl w:val="0"/>
          <w:numId w:val="26"/>
        </w:numPr>
        <w:tabs>
          <w:tab w:val="left" w:pos="0"/>
        </w:tabs>
        <w:suppressAutoHyphens/>
        <w:ind w:left="0" w:firstLine="0"/>
        <w:jc w:val="both"/>
        <w:rPr>
          <w:rFonts w:ascii="Times New Roman" w:eastAsia="Times New Roman" w:hAnsi="Times New Roman"/>
          <w:color w:val="00000A"/>
          <w:sz w:val="24"/>
          <w:szCs w:val="24"/>
          <w:lang w:eastAsia="ar-SA"/>
        </w:rPr>
      </w:pPr>
      <w:r w:rsidRPr="006148E3">
        <w:rPr>
          <w:rFonts w:ascii="Times New Roman" w:eastAsia="Times New Roman" w:hAnsi="Times New Roman"/>
          <w:color w:val="00000A"/>
          <w:sz w:val="24"/>
          <w:szCs w:val="24"/>
          <w:lang w:eastAsia="ar-SA"/>
        </w:rPr>
        <w:t xml:space="preserve">Насосная станция </w:t>
      </w:r>
      <w:r>
        <w:rPr>
          <w:rFonts w:ascii="Times New Roman" w:eastAsia="Times New Roman" w:hAnsi="Times New Roman"/>
          <w:color w:val="00000A"/>
          <w:sz w:val="24"/>
          <w:szCs w:val="24"/>
          <w:lang w:eastAsia="ar-SA"/>
        </w:rPr>
        <w:t>пожаротушения: о</w:t>
      </w:r>
      <w:r w:rsidRPr="006148E3">
        <w:rPr>
          <w:rFonts w:ascii="Times New Roman" w:eastAsia="Times New Roman" w:hAnsi="Times New Roman"/>
          <w:color w:val="00000A"/>
          <w:sz w:val="24"/>
          <w:szCs w:val="24"/>
          <w:lang w:eastAsia="ar-SA"/>
        </w:rPr>
        <w:t>сновной</w:t>
      </w:r>
      <w:r>
        <w:rPr>
          <w:rFonts w:ascii="Times New Roman" w:eastAsia="Times New Roman" w:hAnsi="Times New Roman"/>
          <w:color w:val="00000A"/>
          <w:sz w:val="24"/>
          <w:szCs w:val="24"/>
          <w:lang w:eastAsia="ar-SA"/>
        </w:rPr>
        <w:t xml:space="preserve"> и </w:t>
      </w:r>
      <w:r w:rsidRPr="006148E3">
        <w:rPr>
          <w:rFonts w:ascii="Times New Roman" w:eastAsia="Times New Roman" w:hAnsi="Times New Roman"/>
          <w:color w:val="00000A"/>
          <w:sz w:val="24"/>
          <w:szCs w:val="24"/>
          <w:lang w:eastAsia="ar-SA"/>
        </w:rPr>
        <w:t>резервный насосы, жокей-насос</w:t>
      </w:r>
      <w:r>
        <w:rPr>
          <w:rFonts w:ascii="Times New Roman" w:eastAsia="Times New Roman" w:hAnsi="Times New Roman"/>
          <w:color w:val="00000A"/>
          <w:sz w:val="24"/>
          <w:szCs w:val="24"/>
          <w:lang w:eastAsia="ar-SA"/>
        </w:rPr>
        <w:t xml:space="preserve">, </w:t>
      </w:r>
      <w:r w:rsidRPr="006148E3">
        <w:rPr>
          <w:rFonts w:ascii="Times New Roman" w:eastAsia="Times New Roman" w:hAnsi="Times New Roman"/>
          <w:color w:val="00000A"/>
          <w:sz w:val="24"/>
          <w:szCs w:val="24"/>
          <w:lang w:eastAsia="ar-SA"/>
        </w:rPr>
        <w:t xml:space="preserve">мембранный бак, шкаф управления, Q=280 м куб./час, Н=75 м вод. ст., N=95 кВт, 3~ 50 Гц, 380В. </w:t>
      </w:r>
      <w:r>
        <w:rPr>
          <w:rFonts w:ascii="Times New Roman" w:eastAsia="Times New Roman" w:hAnsi="Times New Roman"/>
          <w:color w:val="00000A"/>
          <w:sz w:val="24"/>
          <w:szCs w:val="24"/>
          <w:lang w:eastAsia="ar-SA"/>
        </w:rPr>
        <w:t xml:space="preserve">(марка - </w:t>
      </w:r>
      <w:r w:rsidRPr="006148E3">
        <w:rPr>
          <w:rFonts w:ascii="Times New Roman" w:eastAsia="Times New Roman" w:hAnsi="Times New Roman"/>
          <w:color w:val="00000A"/>
          <w:sz w:val="24"/>
          <w:szCs w:val="24"/>
          <w:lang w:eastAsia="ar-SA"/>
        </w:rPr>
        <w:t>GSDA21/NSCS100-250/900/W25VCC4</w:t>
      </w:r>
      <w:r>
        <w:rPr>
          <w:rFonts w:ascii="Times New Roman" w:eastAsia="Times New Roman" w:hAnsi="Times New Roman"/>
          <w:color w:val="00000A"/>
          <w:sz w:val="24"/>
          <w:szCs w:val="24"/>
          <w:lang w:eastAsia="ar-SA"/>
        </w:rPr>
        <w:t>+</w:t>
      </w:r>
      <w:r w:rsidRPr="006148E3">
        <w:rPr>
          <w:rFonts w:ascii="Times New Roman" w:eastAsia="Times New Roman" w:hAnsi="Times New Roman"/>
          <w:color w:val="00000A"/>
          <w:sz w:val="24"/>
          <w:szCs w:val="24"/>
          <w:lang w:eastAsia="ar-SA"/>
        </w:rPr>
        <w:t>15HM07S/0083A-022-21/ШАУ-П-380Б-21Ж1-160.014-54П-С497564/90</w:t>
      </w:r>
      <w:r>
        <w:rPr>
          <w:rFonts w:ascii="Times New Roman" w:eastAsia="Times New Roman" w:hAnsi="Times New Roman"/>
          <w:color w:val="00000A"/>
          <w:sz w:val="24"/>
          <w:szCs w:val="24"/>
          <w:lang w:eastAsia="ar-SA"/>
        </w:rPr>
        <w:t>+</w:t>
      </w:r>
      <w:r w:rsidRPr="006148E3">
        <w:rPr>
          <w:rFonts w:ascii="Times New Roman" w:eastAsia="Times New Roman" w:hAnsi="Times New Roman"/>
          <w:color w:val="00000A"/>
          <w:sz w:val="24"/>
          <w:szCs w:val="24"/>
          <w:lang w:eastAsia="ar-SA"/>
        </w:rPr>
        <w:t>5,5/МВ50/VR</w:t>
      </w:r>
      <w:r>
        <w:rPr>
          <w:rFonts w:ascii="Times New Roman" w:eastAsia="Times New Roman" w:hAnsi="Times New Roman"/>
          <w:color w:val="00000A"/>
          <w:sz w:val="24"/>
          <w:szCs w:val="24"/>
          <w:lang w:eastAsia="ar-SA"/>
        </w:rPr>
        <w:t>)</w:t>
      </w:r>
      <w:r w:rsidR="00956DE8">
        <w:rPr>
          <w:rFonts w:ascii="Times New Roman" w:eastAsia="Times New Roman" w:hAnsi="Times New Roman"/>
          <w:color w:val="00000A"/>
          <w:sz w:val="24"/>
          <w:szCs w:val="24"/>
          <w:lang w:eastAsia="ar-SA"/>
        </w:rPr>
        <w:t>.</w:t>
      </w:r>
    </w:p>
    <w:p w:rsidR="00DF1E09" w:rsidRPr="00D60F98" w:rsidRDefault="00DF1E09" w:rsidP="009B4D5D">
      <w:pPr>
        <w:pStyle w:val="ac"/>
        <w:numPr>
          <w:ilvl w:val="0"/>
          <w:numId w:val="26"/>
        </w:numPr>
        <w:tabs>
          <w:tab w:val="left" w:pos="284"/>
          <w:tab w:val="left" w:pos="426"/>
        </w:tabs>
        <w:suppressAutoHyphens/>
        <w:ind w:left="0" w:firstLine="0"/>
        <w:jc w:val="both"/>
        <w:rPr>
          <w:rFonts w:ascii="Times New Roman" w:eastAsia="Times New Roman" w:hAnsi="Times New Roman"/>
          <w:color w:val="00000A"/>
          <w:sz w:val="24"/>
          <w:szCs w:val="24"/>
          <w:lang w:eastAsia="ar-SA"/>
        </w:rPr>
      </w:pPr>
      <w:r w:rsidRPr="00D60F98">
        <w:rPr>
          <w:rFonts w:ascii="Times New Roman" w:eastAsia="Times New Roman" w:hAnsi="Times New Roman"/>
          <w:color w:val="00000A"/>
          <w:sz w:val="24"/>
          <w:szCs w:val="24"/>
          <w:lang w:eastAsia="ar-SA"/>
        </w:rPr>
        <w:t>Всасывающий и напорный коллекторы.</w:t>
      </w:r>
    </w:p>
    <w:p w:rsidR="00DF1E09" w:rsidRPr="00D60F98" w:rsidRDefault="00DF1E09" w:rsidP="009B4D5D">
      <w:pPr>
        <w:pStyle w:val="ac"/>
        <w:numPr>
          <w:ilvl w:val="0"/>
          <w:numId w:val="26"/>
        </w:numPr>
        <w:tabs>
          <w:tab w:val="left" w:pos="284"/>
          <w:tab w:val="left" w:pos="426"/>
        </w:tabs>
        <w:suppressAutoHyphens/>
        <w:ind w:left="0" w:firstLine="0"/>
        <w:jc w:val="both"/>
        <w:rPr>
          <w:rFonts w:ascii="Times New Roman" w:eastAsia="Times New Roman" w:hAnsi="Times New Roman"/>
          <w:color w:val="00000A"/>
          <w:sz w:val="24"/>
          <w:szCs w:val="24"/>
          <w:lang w:eastAsia="ar-SA"/>
        </w:rPr>
      </w:pPr>
      <w:r w:rsidRPr="00D60F98">
        <w:rPr>
          <w:rFonts w:ascii="Times New Roman" w:eastAsia="Times New Roman" w:hAnsi="Times New Roman"/>
          <w:color w:val="00000A"/>
          <w:sz w:val="24"/>
          <w:szCs w:val="24"/>
          <w:lang w:eastAsia="ar-SA"/>
        </w:rPr>
        <w:t>Запорная арматура.</w:t>
      </w:r>
    </w:p>
    <w:p w:rsidR="00DF1E09" w:rsidRPr="00D60F98" w:rsidRDefault="00DF1E09" w:rsidP="009B4D5D">
      <w:pPr>
        <w:pStyle w:val="ac"/>
        <w:numPr>
          <w:ilvl w:val="0"/>
          <w:numId w:val="26"/>
        </w:numPr>
        <w:tabs>
          <w:tab w:val="left" w:pos="284"/>
          <w:tab w:val="left" w:pos="426"/>
        </w:tabs>
        <w:suppressAutoHyphens/>
        <w:ind w:left="0" w:firstLine="0"/>
        <w:jc w:val="both"/>
        <w:rPr>
          <w:rFonts w:ascii="Times New Roman" w:eastAsia="Times New Roman" w:hAnsi="Times New Roman"/>
          <w:color w:val="00000A"/>
          <w:sz w:val="24"/>
          <w:szCs w:val="24"/>
          <w:lang w:eastAsia="ar-SA"/>
        </w:rPr>
      </w:pPr>
      <w:r w:rsidRPr="00D60F98">
        <w:rPr>
          <w:rFonts w:ascii="Times New Roman" w:eastAsia="Times New Roman" w:hAnsi="Times New Roman"/>
          <w:color w:val="00000A"/>
          <w:sz w:val="24"/>
          <w:szCs w:val="24"/>
          <w:lang w:eastAsia="ar-SA"/>
        </w:rPr>
        <w:t xml:space="preserve">Приборы контроля и управления (манометры, </w:t>
      </w:r>
      <w:r w:rsidR="00882B5C">
        <w:rPr>
          <w:rFonts w:ascii="Times New Roman" w:eastAsia="Times New Roman" w:hAnsi="Times New Roman"/>
          <w:color w:val="00000A"/>
          <w:sz w:val="24"/>
          <w:szCs w:val="24"/>
          <w:lang w:eastAsia="ar-SA"/>
        </w:rPr>
        <w:t>ЭКМ, датчики</w:t>
      </w:r>
      <w:r w:rsidRPr="00D60F98">
        <w:rPr>
          <w:rFonts w:ascii="Times New Roman" w:eastAsia="Times New Roman" w:hAnsi="Times New Roman"/>
          <w:color w:val="00000A"/>
          <w:sz w:val="24"/>
          <w:szCs w:val="24"/>
          <w:lang w:eastAsia="ar-SA"/>
        </w:rPr>
        <w:t>).</w:t>
      </w:r>
    </w:p>
    <w:p w:rsidR="00DF1E09" w:rsidRPr="00D60F98" w:rsidRDefault="00DF1E09" w:rsidP="009B4D5D">
      <w:pPr>
        <w:pStyle w:val="ac"/>
        <w:numPr>
          <w:ilvl w:val="0"/>
          <w:numId w:val="26"/>
        </w:numPr>
        <w:tabs>
          <w:tab w:val="left" w:pos="284"/>
          <w:tab w:val="left" w:pos="426"/>
        </w:tabs>
        <w:suppressAutoHyphens/>
        <w:ind w:left="0" w:firstLine="0"/>
        <w:jc w:val="both"/>
        <w:rPr>
          <w:rFonts w:ascii="Times New Roman" w:eastAsia="Times New Roman" w:hAnsi="Times New Roman"/>
          <w:color w:val="00000A"/>
          <w:sz w:val="24"/>
          <w:szCs w:val="24"/>
          <w:lang w:eastAsia="ar-SA"/>
        </w:rPr>
      </w:pPr>
      <w:r w:rsidRPr="00D60F98">
        <w:rPr>
          <w:rFonts w:ascii="Times New Roman" w:eastAsia="Times New Roman" w:hAnsi="Times New Roman"/>
          <w:color w:val="00000A"/>
          <w:sz w:val="24"/>
          <w:szCs w:val="24"/>
          <w:lang w:eastAsia="ar-SA"/>
        </w:rPr>
        <w:t>Сигнализатор потока жидкости</w:t>
      </w:r>
      <w:r w:rsidR="009D4073">
        <w:rPr>
          <w:rFonts w:ascii="Times New Roman" w:eastAsia="Times New Roman" w:hAnsi="Times New Roman"/>
          <w:color w:val="00000A"/>
          <w:sz w:val="24"/>
          <w:szCs w:val="24"/>
          <w:lang w:eastAsia="ar-SA"/>
        </w:rPr>
        <w:t>, СПЖ У2 «</w:t>
      </w:r>
      <w:proofErr w:type="spellStart"/>
      <w:r w:rsidR="009D4073">
        <w:rPr>
          <w:rFonts w:ascii="Times New Roman" w:eastAsia="Times New Roman" w:hAnsi="Times New Roman"/>
          <w:color w:val="00000A"/>
          <w:sz w:val="24"/>
          <w:szCs w:val="24"/>
          <w:lang w:eastAsia="ar-SA"/>
        </w:rPr>
        <w:t>Стрим</w:t>
      </w:r>
      <w:proofErr w:type="spellEnd"/>
      <w:r w:rsidR="009D4073">
        <w:rPr>
          <w:rFonts w:ascii="Times New Roman" w:eastAsia="Times New Roman" w:hAnsi="Times New Roman"/>
          <w:color w:val="00000A"/>
          <w:sz w:val="24"/>
          <w:szCs w:val="24"/>
          <w:lang w:eastAsia="ar-SA"/>
        </w:rPr>
        <w:t xml:space="preserve">» </w:t>
      </w:r>
      <w:r w:rsidR="009D4073">
        <w:rPr>
          <w:rFonts w:ascii="Times New Roman" w:eastAsia="Times New Roman" w:hAnsi="Times New Roman"/>
          <w:color w:val="00000A"/>
          <w:sz w:val="24"/>
          <w:szCs w:val="24"/>
          <w:lang w:val="en-US" w:eastAsia="ar-SA"/>
        </w:rPr>
        <w:t>v</w:t>
      </w:r>
      <w:r w:rsidR="009D4073" w:rsidRPr="003D264A">
        <w:rPr>
          <w:rFonts w:ascii="Times New Roman" w:eastAsia="Times New Roman" w:hAnsi="Times New Roman"/>
          <w:color w:val="00000A"/>
          <w:sz w:val="24"/>
          <w:szCs w:val="24"/>
          <w:lang w:eastAsia="ar-SA"/>
        </w:rPr>
        <w:t>6</w:t>
      </w:r>
      <w:r w:rsidRPr="00D60F98">
        <w:rPr>
          <w:rFonts w:ascii="Times New Roman" w:eastAsia="Times New Roman" w:hAnsi="Times New Roman"/>
          <w:color w:val="00000A"/>
          <w:sz w:val="24"/>
          <w:szCs w:val="24"/>
          <w:lang w:eastAsia="ar-SA"/>
        </w:rPr>
        <w:t xml:space="preserve"> – 16шт.</w:t>
      </w:r>
    </w:p>
    <w:p w:rsidR="00DF1E09" w:rsidRDefault="00DF1E09" w:rsidP="009B4D5D">
      <w:pPr>
        <w:pStyle w:val="ac"/>
        <w:numPr>
          <w:ilvl w:val="0"/>
          <w:numId w:val="26"/>
        </w:numPr>
        <w:tabs>
          <w:tab w:val="left" w:pos="284"/>
          <w:tab w:val="left" w:pos="426"/>
        </w:tabs>
        <w:suppressAutoHyphens/>
        <w:ind w:left="0" w:firstLine="0"/>
        <w:jc w:val="both"/>
        <w:rPr>
          <w:rFonts w:ascii="Times New Roman" w:eastAsia="Times New Roman" w:hAnsi="Times New Roman"/>
          <w:color w:val="00000A"/>
          <w:sz w:val="24"/>
          <w:szCs w:val="24"/>
          <w:lang w:eastAsia="ar-SA"/>
        </w:rPr>
      </w:pPr>
      <w:r w:rsidRPr="00D60F98">
        <w:rPr>
          <w:rFonts w:ascii="Times New Roman" w:eastAsia="Times New Roman" w:hAnsi="Times New Roman"/>
          <w:color w:val="00000A"/>
          <w:sz w:val="24"/>
          <w:szCs w:val="24"/>
          <w:lang w:eastAsia="ar-SA"/>
        </w:rPr>
        <w:t>Сплинкерные секции</w:t>
      </w:r>
      <w:r w:rsidR="00B246AB">
        <w:rPr>
          <w:rFonts w:ascii="Times New Roman" w:eastAsia="Times New Roman" w:hAnsi="Times New Roman"/>
          <w:color w:val="00000A"/>
          <w:sz w:val="24"/>
          <w:szCs w:val="24"/>
          <w:lang w:eastAsia="ar-SA"/>
        </w:rPr>
        <w:t xml:space="preserve"> (узлы управления)</w:t>
      </w:r>
      <w:r w:rsidR="00396919">
        <w:rPr>
          <w:rFonts w:ascii="Times New Roman" w:eastAsia="Times New Roman" w:hAnsi="Times New Roman"/>
          <w:color w:val="00000A"/>
          <w:sz w:val="24"/>
          <w:szCs w:val="24"/>
          <w:lang w:eastAsia="ar-SA"/>
        </w:rPr>
        <w:t xml:space="preserve"> УУ-С200/1 6В-ВФ.0</w:t>
      </w:r>
      <w:r w:rsidRPr="00D60F98">
        <w:rPr>
          <w:rFonts w:ascii="Times New Roman" w:eastAsia="Times New Roman" w:hAnsi="Times New Roman"/>
          <w:color w:val="00000A"/>
          <w:sz w:val="24"/>
          <w:szCs w:val="24"/>
          <w:lang w:eastAsia="ar-SA"/>
        </w:rPr>
        <w:t>4</w:t>
      </w:r>
      <w:r w:rsidR="008B32B4" w:rsidRPr="00D60F98">
        <w:rPr>
          <w:rFonts w:ascii="Times New Roman" w:eastAsia="Times New Roman" w:hAnsi="Times New Roman"/>
          <w:color w:val="00000A"/>
          <w:sz w:val="24"/>
          <w:szCs w:val="24"/>
          <w:lang w:eastAsia="ar-SA"/>
        </w:rPr>
        <w:t xml:space="preserve"> </w:t>
      </w:r>
      <w:r w:rsidRPr="00D60F98">
        <w:rPr>
          <w:rFonts w:ascii="Times New Roman" w:eastAsia="Times New Roman" w:hAnsi="Times New Roman"/>
          <w:color w:val="00000A"/>
          <w:sz w:val="24"/>
          <w:szCs w:val="24"/>
          <w:lang w:eastAsia="ar-SA"/>
        </w:rPr>
        <w:t>«</w:t>
      </w:r>
      <w:proofErr w:type="spellStart"/>
      <w:r w:rsidRPr="00D60F98">
        <w:rPr>
          <w:rFonts w:ascii="Times New Roman" w:eastAsia="Times New Roman" w:hAnsi="Times New Roman"/>
          <w:color w:val="00000A"/>
          <w:sz w:val="24"/>
          <w:szCs w:val="24"/>
          <w:lang w:eastAsia="ar-SA"/>
        </w:rPr>
        <w:t>Шалтан</w:t>
      </w:r>
      <w:proofErr w:type="spellEnd"/>
      <w:r w:rsidRPr="00D60F98">
        <w:rPr>
          <w:rFonts w:ascii="Times New Roman" w:eastAsia="Times New Roman" w:hAnsi="Times New Roman"/>
          <w:color w:val="00000A"/>
          <w:sz w:val="24"/>
          <w:szCs w:val="24"/>
          <w:lang w:eastAsia="ar-SA"/>
        </w:rPr>
        <w:t>» – 8шт.</w:t>
      </w:r>
    </w:p>
    <w:p w:rsidR="00D60F98" w:rsidRPr="00D60F98" w:rsidRDefault="00D60F98" w:rsidP="009B4D5D">
      <w:pPr>
        <w:pStyle w:val="ac"/>
        <w:numPr>
          <w:ilvl w:val="0"/>
          <w:numId w:val="26"/>
        </w:numPr>
        <w:tabs>
          <w:tab w:val="left" w:pos="284"/>
          <w:tab w:val="left" w:pos="426"/>
        </w:tabs>
        <w:suppressAutoHyphens/>
        <w:ind w:left="0" w:firstLine="0"/>
        <w:jc w:val="both"/>
        <w:rPr>
          <w:rFonts w:ascii="Times New Roman" w:eastAsia="Times New Roman" w:hAnsi="Times New Roman"/>
          <w:sz w:val="24"/>
          <w:szCs w:val="24"/>
          <w:lang w:eastAsia="ar-SA"/>
        </w:rPr>
      </w:pPr>
      <w:r>
        <w:rPr>
          <w:rFonts w:ascii="Times New Roman" w:eastAsia="Times New Roman" w:hAnsi="Times New Roman"/>
          <w:color w:val="00000A"/>
          <w:sz w:val="24"/>
          <w:szCs w:val="24"/>
          <w:lang w:eastAsia="ar-SA"/>
        </w:rPr>
        <w:t xml:space="preserve">Патрубки для подключения пожарной техники </w:t>
      </w:r>
      <w:r>
        <w:rPr>
          <w:rFonts w:ascii="Times New Roman" w:eastAsia="Times New Roman" w:hAnsi="Times New Roman"/>
          <w:color w:val="00000A"/>
          <w:sz w:val="24"/>
          <w:szCs w:val="24"/>
          <w:lang w:val="en-US" w:eastAsia="ar-SA"/>
        </w:rPr>
        <w:t>DN</w:t>
      </w:r>
      <w:r w:rsidRPr="00D60F98">
        <w:rPr>
          <w:rFonts w:ascii="Times New Roman" w:eastAsia="Times New Roman" w:hAnsi="Times New Roman"/>
          <w:color w:val="00000A"/>
          <w:sz w:val="24"/>
          <w:szCs w:val="24"/>
          <w:lang w:eastAsia="ar-SA"/>
        </w:rPr>
        <w:t>-80</w:t>
      </w:r>
      <w:r>
        <w:rPr>
          <w:rFonts w:ascii="Times New Roman" w:eastAsia="Times New Roman" w:hAnsi="Times New Roman"/>
          <w:color w:val="00000A"/>
          <w:sz w:val="24"/>
          <w:szCs w:val="24"/>
          <w:lang w:eastAsia="ar-SA"/>
        </w:rPr>
        <w:t xml:space="preserve">мм с заглушками – </w:t>
      </w:r>
      <w:r w:rsidR="00882B5C" w:rsidRPr="00882B5C">
        <w:rPr>
          <w:rFonts w:ascii="Times New Roman" w:eastAsia="Times New Roman" w:hAnsi="Times New Roman"/>
          <w:sz w:val="24"/>
          <w:szCs w:val="24"/>
          <w:lang w:eastAsia="ar-SA"/>
        </w:rPr>
        <w:t>4</w:t>
      </w:r>
      <w:r w:rsidRPr="00882B5C">
        <w:rPr>
          <w:rFonts w:ascii="Times New Roman" w:eastAsia="Times New Roman" w:hAnsi="Times New Roman"/>
          <w:sz w:val="24"/>
          <w:szCs w:val="24"/>
          <w:lang w:eastAsia="ar-SA"/>
        </w:rPr>
        <w:t>шт.</w:t>
      </w:r>
      <w:r>
        <w:rPr>
          <w:rFonts w:ascii="Times New Roman" w:eastAsia="Times New Roman" w:hAnsi="Times New Roman"/>
          <w:color w:val="FF0000"/>
          <w:sz w:val="24"/>
          <w:szCs w:val="24"/>
          <w:lang w:eastAsia="ar-SA"/>
        </w:rPr>
        <w:t xml:space="preserve"> </w:t>
      </w:r>
      <w:r w:rsidRPr="00D60F98">
        <w:rPr>
          <w:rFonts w:ascii="Times New Roman" w:eastAsia="Times New Roman" w:hAnsi="Times New Roman"/>
          <w:sz w:val="24"/>
          <w:szCs w:val="24"/>
          <w:lang w:eastAsia="ar-SA"/>
        </w:rPr>
        <w:t>(снаружи насосной станции).</w:t>
      </w:r>
    </w:p>
    <w:p w:rsidR="00D60F98" w:rsidRDefault="00882B5C" w:rsidP="009B4D5D">
      <w:pPr>
        <w:pStyle w:val="ac"/>
        <w:numPr>
          <w:ilvl w:val="0"/>
          <w:numId w:val="26"/>
        </w:numPr>
        <w:tabs>
          <w:tab w:val="left" w:pos="284"/>
          <w:tab w:val="left" w:pos="426"/>
        </w:tabs>
        <w:suppressAutoHyphens/>
        <w:ind w:left="0" w:firstLine="0"/>
        <w:jc w:val="both"/>
        <w:rPr>
          <w:rFonts w:ascii="Times New Roman" w:eastAsia="Times New Roman" w:hAnsi="Times New Roman"/>
          <w:color w:val="00000A"/>
          <w:sz w:val="24"/>
          <w:szCs w:val="24"/>
          <w:lang w:eastAsia="ar-SA"/>
        </w:rPr>
      </w:pPr>
      <w:r>
        <w:rPr>
          <w:rFonts w:ascii="Times New Roman" w:eastAsia="Times New Roman" w:hAnsi="Times New Roman"/>
          <w:color w:val="00000A"/>
          <w:sz w:val="24"/>
          <w:szCs w:val="24"/>
          <w:lang w:eastAsia="ar-SA"/>
        </w:rPr>
        <w:t>Телефон – 1шт.</w:t>
      </w:r>
    </w:p>
    <w:p w:rsidR="00882B5C" w:rsidRDefault="00882B5C" w:rsidP="009B4D5D">
      <w:pPr>
        <w:pStyle w:val="ac"/>
        <w:numPr>
          <w:ilvl w:val="0"/>
          <w:numId w:val="26"/>
        </w:numPr>
        <w:tabs>
          <w:tab w:val="left" w:pos="284"/>
          <w:tab w:val="left" w:pos="426"/>
        </w:tabs>
        <w:suppressAutoHyphens/>
        <w:ind w:left="0" w:firstLine="0"/>
        <w:jc w:val="both"/>
        <w:rPr>
          <w:rFonts w:ascii="Times New Roman" w:eastAsia="Times New Roman" w:hAnsi="Times New Roman"/>
          <w:color w:val="00000A"/>
          <w:sz w:val="24"/>
          <w:szCs w:val="24"/>
          <w:lang w:eastAsia="ar-SA"/>
        </w:rPr>
      </w:pPr>
      <w:r>
        <w:rPr>
          <w:rFonts w:ascii="Times New Roman" w:eastAsia="Times New Roman" w:hAnsi="Times New Roman"/>
          <w:color w:val="00000A"/>
          <w:sz w:val="24"/>
          <w:szCs w:val="24"/>
          <w:lang w:eastAsia="ar-SA"/>
        </w:rPr>
        <w:t>Световое табло «Насосная станция пожаротушения» - 1шт.</w:t>
      </w:r>
    </w:p>
    <w:p w:rsidR="00396919" w:rsidRDefault="00396919" w:rsidP="009B4D5D">
      <w:pPr>
        <w:pStyle w:val="ac"/>
        <w:numPr>
          <w:ilvl w:val="0"/>
          <w:numId w:val="26"/>
        </w:numPr>
        <w:tabs>
          <w:tab w:val="left" w:pos="284"/>
          <w:tab w:val="left" w:pos="426"/>
        </w:tabs>
        <w:suppressAutoHyphens/>
        <w:ind w:left="0" w:firstLine="0"/>
        <w:jc w:val="both"/>
        <w:rPr>
          <w:rFonts w:ascii="Times New Roman" w:eastAsia="Times New Roman" w:hAnsi="Times New Roman"/>
          <w:color w:val="00000A"/>
          <w:sz w:val="24"/>
          <w:szCs w:val="24"/>
          <w:lang w:eastAsia="ar-SA"/>
        </w:rPr>
      </w:pPr>
      <w:r>
        <w:rPr>
          <w:rFonts w:ascii="Times New Roman" w:eastAsia="Times New Roman" w:hAnsi="Times New Roman"/>
          <w:color w:val="00000A"/>
          <w:sz w:val="24"/>
          <w:szCs w:val="24"/>
          <w:lang w:eastAsia="ar-SA"/>
        </w:rPr>
        <w:t>Световое табло «Подключение передвижной пожарной техники» - 2шт.</w:t>
      </w:r>
    </w:p>
    <w:p w:rsidR="00882B5C" w:rsidRDefault="00BC133B" w:rsidP="009B4D5D">
      <w:pPr>
        <w:pStyle w:val="ac"/>
        <w:numPr>
          <w:ilvl w:val="0"/>
          <w:numId w:val="26"/>
        </w:numPr>
        <w:tabs>
          <w:tab w:val="left" w:pos="284"/>
          <w:tab w:val="left" w:pos="426"/>
        </w:tabs>
        <w:suppressAutoHyphens/>
        <w:ind w:left="0" w:firstLine="0"/>
        <w:jc w:val="both"/>
        <w:rPr>
          <w:rFonts w:ascii="Times New Roman" w:eastAsia="Times New Roman" w:hAnsi="Times New Roman"/>
          <w:color w:val="00000A"/>
          <w:sz w:val="24"/>
          <w:szCs w:val="24"/>
          <w:lang w:eastAsia="ar-SA"/>
        </w:rPr>
      </w:pPr>
      <w:proofErr w:type="spellStart"/>
      <w:r>
        <w:rPr>
          <w:rFonts w:ascii="Times New Roman" w:eastAsia="Times New Roman" w:hAnsi="Times New Roman"/>
          <w:color w:val="00000A"/>
          <w:sz w:val="24"/>
          <w:szCs w:val="24"/>
          <w:lang w:eastAsia="ar-SA"/>
        </w:rPr>
        <w:t>Сприклерные</w:t>
      </w:r>
      <w:proofErr w:type="spellEnd"/>
      <w:r>
        <w:rPr>
          <w:rFonts w:ascii="Times New Roman" w:eastAsia="Times New Roman" w:hAnsi="Times New Roman"/>
          <w:color w:val="00000A"/>
          <w:sz w:val="24"/>
          <w:szCs w:val="24"/>
          <w:lang w:eastAsia="ar-SA"/>
        </w:rPr>
        <w:t xml:space="preserve"> оросители</w:t>
      </w:r>
      <w:r w:rsidR="00B246AB">
        <w:rPr>
          <w:rFonts w:ascii="Times New Roman" w:eastAsia="Times New Roman" w:hAnsi="Times New Roman"/>
          <w:color w:val="00000A"/>
          <w:sz w:val="24"/>
          <w:szCs w:val="24"/>
          <w:lang w:eastAsia="ar-SA"/>
        </w:rPr>
        <w:t xml:space="preserve"> (согласно проекта)</w:t>
      </w:r>
      <w:r>
        <w:rPr>
          <w:rFonts w:ascii="Times New Roman" w:eastAsia="Times New Roman" w:hAnsi="Times New Roman"/>
          <w:color w:val="00000A"/>
          <w:sz w:val="24"/>
          <w:szCs w:val="24"/>
          <w:lang w:eastAsia="ar-SA"/>
        </w:rPr>
        <w:t>: СВВ 68С – 4624шт., СВВ 79С –</w:t>
      </w:r>
      <w:r w:rsidR="00396919">
        <w:rPr>
          <w:rFonts w:ascii="Times New Roman" w:eastAsia="Times New Roman" w:hAnsi="Times New Roman"/>
          <w:color w:val="00000A"/>
          <w:sz w:val="24"/>
          <w:szCs w:val="24"/>
          <w:lang w:eastAsia="ar-SA"/>
        </w:rPr>
        <w:t xml:space="preserve"> 1520</w:t>
      </w:r>
      <w:r>
        <w:rPr>
          <w:rFonts w:ascii="Times New Roman" w:eastAsia="Times New Roman" w:hAnsi="Times New Roman"/>
          <w:color w:val="00000A"/>
          <w:sz w:val="24"/>
          <w:szCs w:val="24"/>
          <w:lang w:eastAsia="ar-SA"/>
        </w:rPr>
        <w:t>шт., СВН 68С –</w:t>
      </w:r>
      <w:r w:rsidR="00396919">
        <w:rPr>
          <w:rFonts w:ascii="Times New Roman" w:eastAsia="Times New Roman" w:hAnsi="Times New Roman"/>
          <w:color w:val="00000A"/>
          <w:sz w:val="24"/>
          <w:szCs w:val="24"/>
          <w:lang w:eastAsia="ar-SA"/>
        </w:rPr>
        <w:t xml:space="preserve"> 699</w:t>
      </w:r>
      <w:r>
        <w:rPr>
          <w:rFonts w:ascii="Times New Roman" w:eastAsia="Times New Roman" w:hAnsi="Times New Roman"/>
          <w:color w:val="00000A"/>
          <w:sz w:val="24"/>
          <w:szCs w:val="24"/>
          <w:lang w:eastAsia="ar-SA"/>
        </w:rPr>
        <w:t>шт.</w:t>
      </w:r>
    </w:p>
    <w:p w:rsidR="00B246AB" w:rsidRDefault="00B246AB" w:rsidP="009B4D5D">
      <w:pPr>
        <w:pStyle w:val="ac"/>
        <w:numPr>
          <w:ilvl w:val="0"/>
          <w:numId w:val="26"/>
        </w:numPr>
        <w:tabs>
          <w:tab w:val="left" w:pos="284"/>
          <w:tab w:val="left" w:pos="426"/>
        </w:tabs>
        <w:suppressAutoHyphens/>
        <w:ind w:left="0" w:firstLine="0"/>
        <w:jc w:val="both"/>
        <w:rPr>
          <w:rFonts w:ascii="Times New Roman" w:eastAsia="Times New Roman" w:hAnsi="Times New Roman"/>
          <w:color w:val="00000A"/>
          <w:sz w:val="24"/>
          <w:szCs w:val="24"/>
          <w:lang w:eastAsia="ar-SA"/>
        </w:rPr>
      </w:pPr>
      <w:r>
        <w:rPr>
          <w:rFonts w:ascii="Times New Roman" w:eastAsia="Times New Roman" w:hAnsi="Times New Roman"/>
          <w:color w:val="00000A"/>
          <w:sz w:val="24"/>
          <w:szCs w:val="24"/>
          <w:lang w:eastAsia="ar-SA"/>
        </w:rPr>
        <w:t>Шкаф управления задвижкой ШУЗ – 2шт.</w:t>
      </w:r>
    </w:p>
    <w:p w:rsidR="00B246AB" w:rsidRDefault="00B246AB" w:rsidP="009B4D5D">
      <w:pPr>
        <w:pStyle w:val="ac"/>
        <w:numPr>
          <w:ilvl w:val="0"/>
          <w:numId w:val="26"/>
        </w:numPr>
        <w:tabs>
          <w:tab w:val="left" w:pos="284"/>
          <w:tab w:val="left" w:pos="426"/>
        </w:tabs>
        <w:suppressAutoHyphens/>
        <w:ind w:left="0" w:firstLine="0"/>
        <w:jc w:val="both"/>
        <w:rPr>
          <w:rFonts w:ascii="Times New Roman" w:eastAsia="Times New Roman" w:hAnsi="Times New Roman"/>
          <w:color w:val="00000A"/>
          <w:sz w:val="24"/>
          <w:szCs w:val="24"/>
          <w:lang w:eastAsia="ar-SA"/>
        </w:rPr>
      </w:pPr>
      <w:r>
        <w:rPr>
          <w:rFonts w:ascii="Times New Roman" w:eastAsia="Times New Roman" w:hAnsi="Times New Roman"/>
          <w:color w:val="00000A"/>
          <w:sz w:val="24"/>
          <w:szCs w:val="24"/>
          <w:lang w:eastAsia="ar-SA"/>
        </w:rPr>
        <w:t>Блок контроля и управления</w:t>
      </w:r>
      <w:r w:rsidR="00396919">
        <w:rPr>
          <w:rFonts w:ascii="Times New Roman" w:eastAsia="Times New Roman" w:hAnsi="Times New Roman"/>
          <w:color w:val="00000A"/>
          <w:sz w:val="24"/>
          <w:szCs w:val="24"/>
          <w:lang w:eastAsia="ar-SA"/>
        </w:rPr>
        <w:t>, С2000-М</w:t>
      </w:r>
      <w:r>
        <w:rPr>
          <w:rFonts w:ascii="Times New Roman" w:eastAsia="Times New Roman" w:hAnsi="Times New Roman"/>
          <w:color w:val="00000A"/>
          <w:sz w:val="24"/>
          <w:szCs w:val="24"/>
          <w:lang w:eastAsia="ar-SA"/>
        </w:rPr>
        <w:t xml:space="preserve"> - 1шт.</w:t>
      </w:r>
    </w:p>
    <w:p w:rsidR="00B246AB" w:rsidRDefault="00B246AB" w:rsidP="009B4D5D">
      <w:pPr>
        <w:pStyle w:val="ac"/>
        <w:numPr>
          <w:ilvl w:val="0"/>
          <w:numId w:val="26"/>
        </w:numPr>
        <w:tabs>
          <w:tab w:val="left" w:pos="284"/>
          <w:tab w:val="left" w:pos="426"/>
        </w:tabs>
        <w:suppressAutoHyphens/>
        <w:ind w:left="0" w:firstLine="0"/>
        <w:jc w:val="both"/>
        <w:rPr>
          <w:rFonts w:ascii="Times New Roman" w:eastAsia="Times New Roman" w:hAnsi="Times New Roman"/>
          <w:color w:val="00000A"/>
          <w:sz w:val="24"/>
          <w:szCs w:val="24"/>
          <w:lang w:eastAsia="ar-SA"/>
        </w:rPr>
      </w:pPr>
      <w:r>
        <w:rPr>
          <w:rFonts w:ascii="Times New Roman" w:eastAsia="Times New Roman" w:hAnsi="Times New Roman"/>
          <w:color w:val="00000A"/>
          <w:sz w:val="24"/>
          <w:szCs w:val="24"/>
          <w:lang w:eastAsia="ar-SA"/>
        </w:rPr>
        <w:t>Контроллер двухпроводной линии связи</w:t>
      </w:r>
      <w:r w:rsidR="00396919">
        <w:rPr>
          <w:rFonts w:ascii="Times New Roman" w:eastAsia="Times New Roman" w:hAnsi="Times New Roman"/>
          <w:color w:val="00000A"/>
          <w:sz w:val="24"/>
          <w:szCs w:val="24"/>
          <w:lang w:eastAsia="ar-SA"/>
        </w:rPr>
        <w:t>, С2000-КДЛ</w:t>
      </w:r>
      <w:r>
        <w:rPr>
          <w:rFonts w:ascii="Times New Roman" w:eastAsia="Times New Roman" w:hAnsi="Times New Roman"/>
          <w:color w:val="00000A"/>
          <w:sz w:val="24"/>
          <w:szCs w:val="24"/>
          <w:lang w:eastAsia="ar-SA"/>
        </w:rPr>
        <w:t xml:space="preserve"> –</w:t>
      </w:r>
      <w:r w:rsidR="00396919">
        <w:rPr>
          <w:rFonts w:ascii="Times New Roman" w:eastAsia="Times New Roman" w:hAnsi="Times New Roman"/>
          <w:color w:val="00000A"/>
          <w:sz w:val="24"/>
          <w:szCs w:val="24"/>
          <w:lang w:eastAsia="ar-SA"/>
        </w:rPr>
        <w:t xml:space="preserve"> 1</w:t>
      </w:r>
      <w:r>
        <w:rPr>
          <w:rFonts w:ascii="Times New Roman" w:eastAsia="Times New Roman" w:hAnsi="Times New Roman"/>
          <w:color w:val="00000A"/>
          <w:sz w:val="24"/>
          <w:szCs w:val="24"/>
          <w:lang w:eastAsia="ar-SA"/>
        </w:rPr>
        <w:t>шт.</w:t>
      </w:r>
    </w:p>
    <w:p w:rsidR="00B246AB" w:rsidRDefault="00B246AB" w:rsidP="009B4D5D">
      <w:pPr>
        <w:pStyle w:val="ac"/>
        <w:numPr>
          <w:ilvl w:val="0"/>
          <w:numId w:val="26"/>
        </w:numPr>
        <w:tabs>
          <w:tab w:val="left" w:pos="284"/>
          <w:tab w:val="left" w:pos="426"/>
        </w:tabs>
        <w:suppressAutoHyphens/>
        <w:ind w:left="0" w:firstLine="0"/>
        <w:jc w:val="both"/>
        <w:rPr>
          <w:rFonts w:ascii="Times New Roman" w:eastAsia="Times New Roman" w:hAnsi="Times New Roman"/>
          <w:color w:val="00000A"/>
          <w:sz w:val="24"/>
          <w:szCs w:val="24"/>
          <w:lang w:eastAsia="ar-SA"/>
        </w:rPr>
      </w:pPr>
      <w:r>
        <w:rPr>
          <w:rFonts w:ascii="Times New Roman" w:eastAsia="Times New Roman" w:hAnsi="Times New Roman"/>
          <w:color w:val="00000A"/>
          <w:sz w:val="24"/>
          <w:szCs w:val="24"/>
          <w:lang w:eastAsia="ar-SA"/>
        </w:rPr>
        <w:t>Модуль релейный</w:t>
      </w:r>
      <w:r w:rsidR="00396919">
        <w:rPr>
          <w:rFonts w:ascii="Times New Roman" w:eastAsia="Times New Roman" w:hAnsi="Times New Roman"/>
          <w:color w:val="00000A"/>
          <w:sz w:val="24"/>
          <w:szCs w:val="24"/>
          <w:lang w:eastAsia="ar-SA"/>
        </w:rPr>
        <w:t>, С2000-КПБ</w:t>
      </w:r>
      <w:r>
        <w:rPr>
          <w:rFonts w:ascii="Times New Roman" w:eastAsia="Times New Roman" w:hAnsi="Times New Roman"/>
          <w:color w:val="00000A"/>
          <w:sz w:val="24"/>
          <w:szCs w:val="24"/>
          <w:lang w:eastAsia="ar-SA"/>
        </w:rPr>
        <w:t xml:space="preserve"> – 2шт.</w:t>
      </w:r>
    </w:p>
    <w:p w:rsidR="00B246AB" w:rsidRDefault="00B246AB" w:rsidP="009B4D5D">
      <w:pPr>
        <w:pStyle w:val="ac"/>
        <w:numPr>
          <w:ilvl w:val="0"/>
          <w:numId w:val="26"/>
        </w:numPr>
        <w:tabs>
          <w:tab w:val="left" w:pos="284"/>
          <w:tab w:val="left" w:pos="426"/>
        </w:tabs>
        <w:suppressAutoHyphens/>
        <w:ind w:left="0" w:firstLine="0"/>
        <w:jc w:val="both"/>
        <w:rPr>
          <w:rFonts w:ascii="Times New Roman" w:eastAsia="Times New Roman" w:hAnsi="Times New Roman"/>
          <w:color w:val="00000A"/>
          <w:sz w:val="24"/>
          <w:szCs w:val="24"/>
          <w:lang w:eastAsia="ar-SA"/>
        </w:rPr>
      </w:pPr>
      <w:r>
        <w:rPr>
          <w:rFonts w:ascii="Times New Roman" w:eastAsia="Times New Roman" w:hAnsi="Times New Roman"/>
          <w:color w:val="00000A"/>
          <w:sz w:val="24"/>
          <w:szCs w:val="24"/>
          <w:lang w:eastAsia="ar-SA"/>
        </w:rPr>
        <w:t>Адресный расширитель 8</w:t>
      </w:r>
      <w:r w:rsidR="00396919">
        <w:rPr>
          <w:rFonts w:ascii="Times New Roman" w:eastAsia="Times New Roman" w:hAnsi="Times New Roman"/>
          <w:color w:val="00000A"/>
          <w:sz w:val="24"/>
          <w:szCs w:val="24"/>
          <w:lang w:eastAsia="ar-SA"/>
        </w:rPr>
        <w:t xml:space="preserve"> </w:t>
      </w:r>
      <w:r>
        <w:rPr>
          <w:rFonts w:ascii="Times New Roman" w:eastAsia="Times New Roman" w:hAnsi="Times New Roman"/>
          <w:color w:val="00000A"/>
          <w:sz w:val="24"/>
          <w:szCs w:val="24"/>
          <w:lang w:eastAsia="ar-SA"/>
        </w:rPr>
        <w:t>ШС</w:t>
      </w:r>
      <w:r w:rsidR="00396919">
        <w:rPr>
          <w:rFonts w:ascii="Times New Roman" w:eastAsia="Times New Roman" w:hAnsi="Times New Roman"/>
          <w:color w:val="00000A"/>
          <w:sz w:val="24"/>
          <w:szCs w:val="24"/>
          <w:lang w:eastAsia="ar-SA"/>
        </w:rPr>
        <w:t>, С2000-АР8</w:t>
      </w:r>
      <w:r>
        <w:rPr>
          <w:rFonts w:ascii="Times New Roman" w:eastAsia="Times New Roman" w:hAnsi="Times New Roman"/>
          <w:color w:val="00000A"/>
          <w:sz w:val="24"/>
          <w:szCs w:val="24"/>
          <w:lang w:eastAsia="ar-SA"/>
        </w:rPr>
        <w:t xml:space="preserve"> – 14шт.</w:t>
      </w:r>
    </w:p>
    <w:p w:rsidR="00B246AB" w:rsidRDefault="00396919" w:rsidP="009B4D5D">
      <w:pPr>
        <w:pStyle w:val="ac"/>
        <w:numPr>
          <w:ilvl w:val="0"/>
          <w:numId w:val="26"/>
        </w:numPr>
        <w:tabs>
          <w:tab w:val="left" w:pos="284"/>
          <w:tab w:val="left" w:pos="426"/>
        </w:tabs>
        <w:suppressAutoHyphens/>
        <w:ind w:left="0" w:firstLine="0"/>
        <w:jc w:val="both"/>
        <w:rPr>
          <w:rFonts w:ascii="Times New Roman" w:eastAsia="Times New Roman" w:hAnsi="Times New Roman"/>
          <w:color w:val="00000A"/>
          <w:sz w:val="24"/>
          <w:szCs w:val="24"/>
          <w:lang w:eastAsia="ar-SA"/>
        </w:rPr>
      </w:pPr>
      <w:r>
        <w:rPr>
          <w:rFonts w:ascii="Times New Roman" w:eastAsia="Times New Roman" w:hAnsi="Times New Roman"/>
          <w:color w:val="00000A"/>
          <w:sz w:val="24"/>
          <w:szCs w:val="24"/>
          <w:lang w:eastAsia="ar-SA"/>
        </w:rPr>
        <w:t>Адресный расширитель 2 ШС, С2000-АР2 – 2шт.</w:t>
      </w:r>
    </w:p>
    <w:p w:rsidR="00396919" w:rsidRDefault="00396919" w:rsidP="009B4D5D">
      <w:pPr>
        <w:pStyle w:val="ac"/>
        <w:numPr>
          <w:ilvl w:val="0"/>
          <w:numId w:val="26"/>
        </w:numPr>
        <w:tabs>
          <w:tab w:val="left" w:pos="284"/>
          <w:tab w:val="left" w:pos="426"/>
        </w:tabs>
        <w:suppressAutoHyphens/>
        <w:ind w:left="0" w:firstLine="0"/>
        <w:jc w:val="both"/>
        <w:rPr>
          <w:rFonts w:ascii="Times New Roman" w:eastAsia="Times New Roman" w:hAnsi="Times New Roman"/>
          <w:color w:val="00000A"/>
          <w:sz w:val="24"/>
          <w:szCs w:val="24"/>
          <w:lang w:eastAsia="ar-SA"/>
        </w:rPr>
      </w:pPr>
      <w:r>
        <w:rPr>
          <w:rFonts w:ascii="Times New Roman" w:eastAsia="Times New Roman" w:hAnsi="Times New Roman"/>
          <w:color w:val="00000A"/>
          <w:sz w:val="24"/>
          <w:szCs w:val="24"/>
          <w:lang w:eastAsia="ar-SA"/>
        </w:rPr>
        <w:t xml:space="preserve">Источник резервного питания +24В, РИП 24 </w:t>
      </w:r>
      <w:proofErr w:type="gramStart"/>
      <w:r>
        <w:rPr>
          <w:rFonts w:ascii="Times New Roman" w:eastAsia="Times New Roman" w:hAnsi="Times New Roman"/>
          <w:color w:val="00000A"/>
          <w:sz w:val="24"/>
          <w:szCs w:val="24"/>
          <w:lang w:val="en-US" w:eastAsia="ar-SA"/>
        </w:rPr>
        <w:t>RS</w:t>
      </w:r>
      <w:r>
        <w:rPr>
          <w:rFonts w:ascii="Times New Roman" w:eastAsia="Times New Roman" w:hAnsi="Times New Roman"/>
          <w:color w:val="00000A"/>
          <w:sz w:val="24"/>
          <w:szCs w:val="24"/>
          <w:lang w:eastAsia="ar-SA"/>
        </w:rPr>
        <w:t xml:space="preserve">  –</w:t>
      </w:r>
      <w:proofErr w:type="gramEnd"/>
      <w:r>
        <w:rPr>
          <w:rFonts w:ascii="Times New Roman" w:eastAsia="Times New Roman" w:hAnsi="Times New Roman"/>
          <w:color w:val="00000A"/>
          <w:sz w:val="24"/>
          <w:szCs w:val="24"/>
          <w:lang w:eastAsia="ar-SA"/>
        </w:rPr>
        <w:t xml:space="preserve"> 2шт.</w:t>
      </w:r>
    </w:p>
    <w:p w:rsidR="00396919" w:rsidRDefault="00396919" w:rsidP="009B4D5D">
      <w:pPr>
        <w:pStyle w:val="ac"/>
        <w:numPr>
          <w:ilvl w:val="0"/>
          <w:numId w:val="26"/>
        </w:numPr>
        <w:tabs>
          <w:tab w:val="left" w:pos="284"/>
          <w:tab w:val="left" w:pos="426"/>
        </w:tabs>
        <w:suppressAutoHyphens/>
        <w:ind w:left="0" w:firstLine="0"/>
        <w:jc w:val="both"/>
        <w:rPr>
          <w:rFonts w:ascii="Times New Roman" w:eastAsia="Times New Roman" w:hAnsi="Times New Roman"/>
          <w:color w:val="00000A"/>
          <w:sz w:val="24"/>
          <w:szCs w:val="24"/>
          <w:lang w:eastAsia="ar-SA"/>
        </w:rPr>
      </w:pPr>
      <w:proofErr w:type="spellStart"/>
      <w:r>
        <w:rPr>
          <w:rFonts w:ascii="Times New Roman" w:eastAsia="Times New Roman" w:hAnsi="Times New Roman"/>
          <w:color w:val="00000A"/>
          <w:sz w:val="24"/>
          <w:szCs w:val="24"/>
          <w:lang w:eastAsia="ar-SA"/>
        </w:rPr>
        <w:t>Радиоканальный</w:t>
      </w:r>
      <w:proofErr w:type="spellEnd"/>
      <w:r>
        <w:rPr>
          <w:rFonts w:ascii="Times New Roman" w:eastAsia="Times New Roman" w:hAnsi="Times New Roman"/>
          <w:color w:val="00000A"/>
          <w:sz w:val="24"/>
          <w:szCs w:val="24"/>
          <w:lang w:eastAsia="ar-SA"/>
        </w:rPr>
        <w:t xml:space="preserve"> повторитель интерфейса </w:t>
      </w:r>
      <w:r>
        <w:rPr>
          <w:rFonts w:ascii="Times New Roman" w:eastAsia="Times New Roman" w:hAnsi="Times New Roman"/>
          <w:color w:val="00000A"/>
          <w:sz w:val="24"/>
          <w:szCs w:val="24"/>
          <w:lang w:val="en-US" w:eastAsia="ar-SA"/>
        </w:rPr>
        <w:t>RS</w:t>
      </w:r>
      <w:r w:rsidRPr="00396919">
        <w:rPr>
          <w:rFonts w:ascii="Times New Roman" w:eastAsia="Times New Roman" w:hAnsi="Times New Roman"/>
          <w:color w:val="00000A"/>
          <w:sz w:val="24"/>
          <w:szCs w:val="24"/>
          <w:lang w:eastAsia="ar-SA"/>
        </w:rPr>
        <w:t>485</w:t>
      </w:r>
      <w:r>
        <w:rPr>
          <w:rFonts w:ascii="Times New Roman" w:eastAsia="Times New Roman" w:hAnsi="Times New Roman"/>
          <w:color w:val="00000A"/>
          <w:sz w:val="24"/>
          <w:szCs w:val="24"/>
          <w:lang w:eastAsia="ar-SA"/>
        </w:rPr>
        <w:t>/</w:t>
      </w:r>
      <w:r>
        <w:rPr>
          <w:rFonts w:ascii="Times New Roman" w:eastAsia="Times New Roman" w:hAnsi="Times New Roman"/>
          <w:color w:val="00000A"/>
          <w:sz w:val="24"/>
          <w:szCs w:val="24"/>
          <w:lang w:val="en-US" w:eastAsia="ar-SA"/>
        </w:rPr>
        <w:t>RS</w:t>
      </w:r>
      <w:r w:rsidRPr="00396919">
        <w:rPr>
          <w:rFonts w:ascii="Times New Roman" w:eastAsia="Times New Roman" w:hAnsi="Times New Roman"/>
          <w:color w:val="00000A"/>
          <w:sz w:val="24"/>
          <w:szCs w:val="24"/>
          <w:lang w:eastAsia="ar-SA"/>
        </w:rPr>
        <w:t>232</w:t>
      </w:r>
      <w:r>
        <w:rPr>
          <w:rFonts w:ascii="Times New Roman" w:eastAsia="Times New Roman" w:hAnsi="Times New Roman"/>
          <w:color w:val="00000A"/>
          <w:sz w:val="24"/>
          <w:szCs w:val="24"/>
          <w:lang w:eastAsia="ar-SA"/>
        </w:rPr>
        <w:t>, навесная антенна, С2000-РПИ</w:t>
      </w:r>
      <w:r w:rsidRPr="00396919">
        <w:rPr>
          <w:rFonts w:ascii="Times New Roman" w:eastAsia="Times New Roman" w:hAnsi="Times New Roman"/>
          <w:color w:val="00000A"/>
          <w:sz w:val="24"/>
          <w:szCs w:val="24"/>
          <w:lang w:eastAsia="ar-SA"/>
        </w:rPr>
        <w:t xml:space="preserve"> </w:t>
      </w:r>
      <w:r>
        <w:rPr>
          <w:rFonts w:ascii="Times New Roman" w:eastAsia="Times New Roman" w:hAnsi="Times New Roman"/>
          <w:color w:val="00000A"/>
          <w:sz w:val="24"/>
          <w:szCs w:val="24"/>
          <w:lang w:eastAsia="ar-SA"/>
        </w:rPr>
        <w:t>–</w:t>
      </w:r>
      <w:r w:rsidRPr="00396919">
        <w:rPr>
          <w:rFonts w:ascii="Times New Roman" w:eastAsia="Times New Roman" w:hAnsi="Times New Roman"/>
          <w:color w:val="00000A"/>
          <w:sz w:val="24"/>
          <w:szCs w:val="24"/>
          <w:lang w:eastAsia="ar-SA"/>
        </w:rPr>
        <w:t xml:space="preserve"> 2</w:t>
      </w:r>
      <w:r>
        <w:rPr>
          <w:rFonts w:ascii="Times New Roman" w:eastAsia="Times New Roman" w:hAnsi="Times New Roman"/>
          <w:color w:val="00000A"/>
          <w:sz w:val="24"/>
          <w:szCs w:val="24"/>
          <w:lang w:eastAsia="ar-SA"/>
        </w:rPr>
        <w:t>шт.</w:t>
      </w:r>
    </w:p>
    <w:p w:rsidR="009B4D5D" w:rsidRDefault="00396919" w:rsidP="009B4D5D">
      <w:pPr>
        <w:pStyle w:val="ac"/>
        <w:numPr>
          <w:ilvl w:val="0"/>
          <w:numId w:val="26"/>
        </w:numPr>
        <w:tabs>
          <w:tab w:val="left" w:pos="284"/>
          <w:tab w:val="left" w:pos="426"/>
        </w:tabs>
        <w:suppressAutoHyphens/>
        <w:ind w:left="0" w:firstLine="0"/>
        <w:jc w:val="both"/>
        <w:rPr>
          <w:rFonts w:ascii="Times New Roman" w:eastAsia="Times New Roman" w:hAnsi="Times New Roman"/>
          <w:color w:val="00000A"/>
          <w:sz w:val="24"/>
          <w:szCs w:val="24"/>
          <w:lang w:eastAsia="ar-SA"/>
        </w:rPr>
      </w:pPr>
      <w:r>
        <w:rPr>
          <w:rFonts w:ascii="Times New Roman" w:eastAsia="Times New Roman" w:hAnsi="Times New Roman"/>
          <w:color w:val="00000A"/>
          <w:sz w:val="24"/>
          <w:szCs w:val="24"/>
          <w:lang w:eastAsia="ar-SA"/>
        </w:rPr>
        <w:t xml:space="preserve">Устройство контроля дискового затвора, </w:t>
      </w:r>
      <w:r>
        <w:rPr>
          <w:rFonts w:ascii="Times New Roman" w:eastAsia="Times New Roman" w:hAnsi="Times New Roman"/>
          <w:color w:val="00000A"/>
          <w:sz w:val="24"/>
          <w:szCs w:val="24"/>
          <w:lang w:val="en-US" w:eastAsia="ar-SA"/>
        </w:rPr>
        <w:t>V</w:t>
      </w:r>
      <w:r w:rsidRPr="00396919">
        <w:rPr>
          <w:rFonts w:ascii="Times New Roman" w:eastAsia="Times New Roman" w:hAnsi="Times New Roman"/>
          <w:color w:val="00000A"/>
          <w:sz w:val="24"/>
          <w:szCs w:val="24"/>
          <w:lang w:eastAsia="ar-SA"/>
        </w:rPr>
        <w:t>1</w:t>
      </w:r>
      <w:r>
        <w:rPr>
          <w:rFonts w:ascii="Times New Roman" w:eastAsia="Times New Roman" w:hAnsi="Times New Roman"/>
          <w:color w:val="00000A"/>
          <w:sz w:val="24"/>
          <w:szCs w:val="24"/>
          <w:lang w:eastAsia="ar-SA"/>
        </w:rPr>
        <w:t xml:space="preserve"> – 26шт.</w:t>
      </w:r>
    </w:p>
    <w:p w:rsidR="009B4D5D" w:rsidRDefault="009B4D5D" w:rsidP="009B4D5D">
      <w:pPr>
        <w:pStyle w:val="ac"/>
        <w:tabs>
          <w:tab w:val="left" w:pos="284"/>
          <w:tab w:val="left" w:pos="426"/>
        </w:tabs>
        <w:suppressAutoHyphens/>
        <w:ind w:left="0"/>
        <w:jc w:val="both"/>
        <w:rPr>
          <w:rFonts w:ascii="Times New Roman" w:eastAsia="Times New Roman" w:hAnsi="Times New Roman"/>
          <w:b/>
          <w:color w:val="00000A"/>
          <w:sz w:val="24"/>
          <w:szCs w:val="24"/>
          <w:lang w:eastAsia="ar-SA"/>
        </w:rPr>
      </w:pPr>
    </w:p>
    <w:p w:rsidR="00882B5C" w:rsidRPr="009B4D5D" w:rsidRDefault="00882B5C" w:rsidP="009B4D5D">
      <w:pPr>
        <w:pStyle w:val="ac"/>
        <w:tabs>
          <w:tab w:val="left" w:pos="284"/>
          <w:tab w:val="left" w:pos="426"/>
        </w:tabs>
        <w:suppressAutoHyphens/>
        <w:ind w:left="0"/>
        <w:jc w:val="both"/>
        <w:rPr>
          <w:rFonts w:ascii="Times New Roman" w:eastAsia="Times New Roman" w:hAnsi="Times New Roman"/>
          <w:color w:val="00000A"/>
          <w:sz w:val="24"/>
          <w:szCs w:val="24"/>
          <w:lang w:eastAsia="ar-SA"/>
        </w:rPr>
      </w:pPr>
      <w:r w:rsidRPr="009B4D5D">
        <w:rPr>
          <w:rFonts w:ascii="Times New Roman" w:eastAsia="Times New Roman" w:hAnsi="Times New Roman"/>
          <w:b/>
          <w:color w:val="00000A"/>
          <w:sz w:val="24"/>
          <w:szCs w:val="24"/>
          <w:lang w:eastAsia="ar-SA"/>
        </w:rPr>
        <w:t>Насосная станция внутреннего противопожарного водопровода:</w:t>
      </w:r>
    </w:p>
    <w:p w:rsidR="00956DE8" w:rsidRDefault="006148E3" w:rsidP="00956DE8">
      <w:pPr>
        <w:pStyle w:val="ac"/>
        <w:numPr>
          <w:ilvl w:val="0"/>
          <w:numId w:val="27"/>
        </w:numPr>
        <w:suppressAutoHyphens/>
        <w:ind w:left="0" w:firstLine="0"/>
        <w:jc w:val="both"/>
        <w:rPr>
          <w:rFonts w:ascii="Times New Roman" w:eastAsia="Times New Roman" w:hAnsi="Times New Roman"/>
          <w:color w:val="00000A"/>
          <w:sz w:val="24"/>
          <w:szCs w:val="24"/>
          <w:lang w:eastAsia="ar-SA"/>
        </w:rPr>
      </w:pPr>
      <w:r w:rsidRPr="006148E3">
        <w:rPr>
          <w:rFonts w:ascii="Times New Roman" w:eastAsia="Times New Roman" w:hAnsi="Times New Roman"/>
          <w:color w:val="00000A"/>
          <w:sz w:val="24"/>
          <w:szCs w:val="24"/>
          <w:lang w:eastAsia="ar-SA"/>
        </w:rPr>
        <w:t>Насосная станция внутреннего противопожарного водопровода</w:t>
      </w:r>
      <w:r>
        <w:rPr>
          <w:rFonts w:ascii="Times New Roman" w:eastAsia="Times New Roman" w:hAnsi="Times New Roman"/>
          <w:color w:val="00000A"/>
          <w:sz w:val="24"/>
          <w:szCs w:val="24"/>
          <w:lang w:eastAsia="ar-SA"/>
        </w:rPr>
        <w:t>: о</w:t>
      </w:r>
      <w:r w:rsidRPr="006148E3">
        <w:rPr>
          <w:rFonts w:ascii="Times New Roman" w:eastAsia="Times New Roman" w:hAnsi="Times New Roman"/>
          <w:color w:val="00000A"/>
          <w:sz w:val="24"/>
          <w:szCs w:val="24"/>
          <w:lang w:eastAsia="ar-SA"/>
        </w:rPr>
        <w:t>сновной</w:t>
      </w:r>
      <w:r>
        <w:rPr>
          <w:rFonts w:ascii="Times New Roman" w:eastAsia="Times New Roman" w:hAnsi="Times New Roman"/>
          <w:color w:val="00000A"/>
          <w:sz w:val="24"/>
          <w:szCs w:val="24"/>
          <w:lang w:eastAsia="ar-SA"/>
        </w:rPr>
        <w:t xml:space="preserve"> и </w:t>
      </w:r>
      <w:r w:rsidRPr="006148E3">
        <w:rPr>
          <w:rFonts w:ascii="Times New Roman" w:eastAsia="Times New Roman" w:hAnsi="Times New Roman"/>
          <w:color w:val="00000A"/>
          <w:sz w:val="24"/>
          <w:szCs w:val="24"/>
          <w:lang w:eastAsia="ar-SA"/>
        </w:rPr>
        <w:t>резервный насосы, шкаф управления, Q=110 м куб./час, Н=75 м вод. ст., N=37 кВт, 3~ 50 Гц, 380В</w:t>
      </w:r>
      <w:r w:rsidR="00956DE8">
        <w:rPr>
          <w:rFonts w:ascii="Times New Roman" w:eastAsia="Times New Roman" w:hAnsi="Times New Roman"/>
          <w:color w:val="00000A"/>
          <w:sz w:val="24"/>
          <w:szCs w:val="24"/>
          <w:lang w:eastAsia="ar-SA"/>
        </w:rPr>
        <w:t xml:space="preserve"> (марка - </w:t>
      </w:r>
      <w:r w:rsidR="00956DE8" w:rsidRPr="00956DE8">
        <w:rPr>
          <w:rFonts w:ascii="Times New Roman" w:eastAsia="Times New Roman" w:hAnsi="Times New Roman"/>
          <w:color w:val="00000A"/>
          <w:sz w:val="24"/>
          <w:szCs w:val="24"/>
          <w:lang w:eastAsia="ar-SA"/>
        </w:rPr>
        <w:t>GSDA20/NSCS65-250/370/W25VCC4/0084A-022-21/ШАУ-П-380Б-21-080-54/37/VR</w:t>
      </w:r>
      <w:r w:rsidR="00956DE8">
        <w:rPr>
          <w:rFonts w:ascii="Times New Roman" w:eastAsia="Times New Roman" w:hAnsi="Times New Roman"/>
          <w:color w:val="00000A"/>
          <w:sz w:val="24"/>
          <w:szCs w:val="24"/>
          <w:lang w:eastAsia="ar-SA"/>
        </w:rPr>
        <w:t>)</w:t>
      </w:r>
      <w:r w:rsidRPr="006148E3">
        <w:rPr>
          <w:rFonts w:ascii="Times New Roman" w:eastAsia="Times New Roman" w:hAnsi="Times New Roman"/>
          <w:color w:val="00000A"/>
          <w:sz w:val="24"/>
          <w:szCs w:val="24"/>
          <w:lang w:eastAsia="ar-SA"/>
        </w:rPr>
        <w:t>.</w:t>
      </w:r>
    </w:p>
    <w:p w:rsidR="00882B5C" w:rsidRPr="00D60F98" w:rsidRDefault="00882B5C" w:rsidP="00956DE8">
      <w:pPr>
        <w:pStyle w:val="ac"/>
        <w:numPr>
          <w:ilvl w:val="0"/>
          <w:numId w:val="27"/>
        </w:numPr>
        <w:suppressAutoHyphens/>
        <w:ind w:left="284" w:hanging="284"/>
        <w:jc w:val="both"/>
        <w:rPr>
          <w:rFonts w:ascii="Times New Roman" w:eastAsia="Times New Roman" w:hAnsi="Times New Roman"/>
          <w:color w:val="00000A"/>
          <w:sz w:val="24"/>
          <w:szCs w:val="24"/>
          <w:lang w:eastAsia="ar-SA"/>
        </w:rPr>
      </w:pPr>
      <w:r w:rsidRPr="00D60F98">
        <w:rPr>
          <w:rFonts w:ascii="Times New Roman" w:eastAsia="Times New Roman" w:hAnsi="Times New Roman"/>
          <w:color w:val="00000A"/>
          <w:sz w:val="24"/>
          <w:szCs w:val="24"/>
          <w:lang w:eastAsia="ar-SA"/>
        </w:rPr>
        <w:t>Всасывающий и напорный коллекторы.</w:t>
      </w:r>
    </w:p>
    <w:p w:rsidR="00882B5C" w:rsidRPr="00D60F98" w:rsidRDefault="00882B5C" w:rsidP="009B4D5D">
      <w:pPr>
        <w:pStyle w:val="ac"/>
        <w:numPr>
          <w:ilvl w:val="0"/>
          <w:numId w:val="27"/>
        </w:numPr>
        <w:tabs>
          <w:tab w:val="left" w:pos="284"/>
          <w:tab w:val="left" w:pos="426"/>
        </w:tabs>
        <w:suppressAutoHyphens/>
        <w:ind w:left="0" w:firstLine="0"/>
        <w:jc w:val="both"/>
        <w:rPr>
          <w:rFonts w:ascii="Times New Roman" w:eastAsia="Times New Roman" w:hAnsi="Times New Roman"/>
          <w:color w:val="00000A"/>
          <w:sz w:val="24"/>
          <w:szCs w:val="24"/>
          <w:lang w:eastAsia="ar-SA"/>
        </w:rPr>
      </w:pPr>
      <w:r w:rsidRPr="00D60F98">
        <w:rPr>
          <w:rFonts w:ascii="Times New Roman" w:eastAsia="Times New Roman" w:hAnsi="Times New Roman"/>
          <w:color w:val="00000A"/>
          <w:sz w:val="24"/>
          <w:szCs w:val="24"/>
          <w:lang w:eastAsia="ar-SA"/>
        </w:rPr>
        <w:t>Запорная арматура.</w:t>
      </w:r>
    </w:p>
    <w:p w:rsidR="00882B5C" w:rsidRDefault="00882B5C" w:rsidP="009B4D5D">
      <w:pPr>
        <w:pStyle w:val="ac"/>
        <w:numPr>
          <w:ilvl w:val="0"/>
          <w:numId w:val="27"/>
        </w:numPr>
        <w:tabs>
          <w:tab w:val="left" w:pos="284"/>
          <w:tab w:val="left" w:pos="426"/>
        </w:tabs>
        <w:suppressAutoHyphens/>
        <w:ind w:left="0" w:firstLine="0"/>
        <w:jc w:val="both"/>
        <w:rPr>
          <w:rFonts w:ascii="Times New Roman" w:eastAsia="Times New Roman" w:hAnsi="Times New Roman"/>
          <w:color w:val="00000A"/>
          <w:sz w:val="24"/>
          <w:szCs w:val="24"/>
          <w:lang w:eastAsia="ar-SA"/>
        </w:rPr>
      </w:pPr>
      <w:r w:rsidRPr="00D60F98">
        <w:rPr>
          <w:rFonts w:ascii="Times New Roman" w:eastAsia="Times New Roman" w:hAnsi="Times New Roman"/>
          <w:color w:val="00000A"/>
          <w:sz w:val="24"/>
          <w:szCs w:val="24"/>
          <w:lang w:eastAsia="ar-SA"/>
        </w:rPr>
        <w:t>Приборы контроля и управления (манометры, датчики).</w:t>
      </w:r>
    </w:p>
    <w:p w:rsidR="00396919" w:rsidRDefault="00396919" w:rsidP="009B4D5D">
      <w:pPr>
        <w:pStyle w:val="ac"/>
        <w:numPr>
          <w:ilvl w:val="0"/>
          <w:numId w:val="27"/>
        </w:numPr>
        <w:tabs>
          <w:tab w:val="left" w:pos="284"/>
          <w:tab w:val="left" w:pos="426"/>
        </w:tabs>
        <w:suppressAutoHyphens/>
        <w:ind w:left="0" w:firstLine="0"/>
        <w:jc w:val="both"/>
        <w:rPr>
          <w:rFonts w:ascii="Times New Roman" w:eastAsia="Times New Roman" w:hAnsi="Times New Roman"/>
          <w:color w:val="00000A"/>
          <w:sz w:val="24"/>
          <w:szCs w:val="24"/>
          <w:lang w:eastAsia="ar-SA"/>
        </w:rPr>
      </w:pPr>
      <w:r>
        <w:rPr>
          <w:rFonts w:ascii="Times New Roman" w:eastAsia="Times New Roman" w:hAnsi="Times New Roman"/>
          <w:color w:val="00000A"/>
          <w:sz w:val="24"/>
          <w:szCs w:val="24"/>
          <w:lang w:eastAsia="ar-SA"/>
        </w:rPr>
        <w:t xml:space="preserve">Источник резервного питания +24В РИП 24 </w:t>
      </w:r>
      <w:r>
        <w:rPr>
          <w:rFonts w:ascii="Times New Roman" w:eastAsia="Times New Roman" w:hAnsi="Times New Roman"/>
          <w:color w:val="00000A"/>
          <w:sz w:val="24"/>
          <w:szCs w:val="24"/>
          <w:lang w:val="en-US" w:eastAsia="ar-SA"/>
        </w:rPr>
        <w:t>RS</w:t>
      </w:r>
      <w:r>
        <w:rPr>
          <w:rFonts w:ascii="Times New Roman" w:eastAsia="Times New Roman" w:hAnsi="Times New Roman"/>
          <w:color w:val="00000A"/>
          <w:sz w:val="24"/>
          <w:szCs w:val="24"/>
          <w:lang w:eastAsia="ar-SA"/>
        </w:rPr>
        <w:t xml:space="preserve"> – 2шт.</w:t>
      </w:r>
    </w:p>
    <w:p w:rsidR="00396919" w:rsidRDefault="00396919" w:rsidP="009B4D5D">
      <w:pPr>
        <w:pStyle w:val="ac"/>
        <w:numPr>
          <w:ilvl w:val="0"/>
          <w:numId w:val="27"/>
        </w:numPr>
        <w:tabs>
          <w:tab w:val="left" w:pos="284"/>
          <w:tab w:val="left" w:pos="426"/>
        </w:tabs>
        <w:suppressAutoHyphens/>
        <w:ind w:left="0" w:firstLine="0"/>
        <w:jc w:val="both"/>
        <w:rPr>
          <w:rFonts w:ascii="Times New Roman" w:eastAsia="Times New Roman" w:hAnsi="Times New Roman"/>
          <w:color w:val="00000A"/>
          <w:sz w:val="24"/>
          <w:szCs w:val="24"/>
          <w:lang w:eastAsia="ar-SA"/>
        </w:rPr>
      </w:pPr>
      <w:r>
        <w:rPr>
          <w:rFonts w:ascii="Times New Roman" w:eastAsia="Times New Roman" w:hAnsi="Times New Roman"/>
          <w:color w:val="00000A"/>
          <w:sz w:val="24"/>
          <w:szCs w:val="24"/>
          <w:lang w:eastAsia="ar-SA"/>
        </w:rPr>
        <w:t>Адресный расширитель 8 ШС, С2000-АР8 – 2шт.</w:t>
      </w:r>
    </w:p>
    <w:p w:rsidR="00396919" w:rsidRDefault="00396919" w:rsidP="009B4D5D">
      <w:pPr>
        <w:pStyle w:val="ac"/>
        <w:numPr>
          <w:ilvl w:val="0"/>
          <w:numId w:val="27"/>
        </w:numPr>
        <w:tabs>
          <w:tab w:val="left" w:pos="284"/>
          <w:tab w:val="left" w:pos="426"/>
        </w:tabs>
        <w:suppressAutoHyphens/>
        <w:ind w:left="0" w:firstLine="0"/>
        <w:jc w:val="both"/>
        <w:rPr>
          <w:rFonts w:ascii="Times New Roman" w:eastAsia="Times New Roman" w:hAnsi="Times New Roman"/>
          <w:color w:val="00000A"/>
          <w:sz w:val="24"/>
          <w:szCs w:val="24"/>
          <w:lang w:eastAsia="ar-SA"/>
        </w:rPr>
      </w:pPr>
      <w:r>
        <w:rPr>
          <w:rFonts w:ascii="Times New Roman" w:eastAsia="Times New Roman" w:hAnsi="Times New Roman"/>
          <w:color w:val="00000A"/>
          <w:sz w:val="24"/>
          <w:szCs w:val="24"/>
          <w:lang w:eastAsia="ar-SA"/>
        </w:rPr>
        <w:t>Адресный расширитель 2 ШС, С2000-АР2 – 2шт.</w:t>
      </w:r>
    </w:p>
    <w:p w:rsidR="00396919" w:rsidRDefault="00396919" w:rsidP="009B4D5D">
      <w:pPr>
        <w:pStyle w:val="ac"/>
        <w:numPr>
          <w:ilvl w:val="0"/>
          <w:numId w:val="27"/>
        </w:numPr>
        <w:tabs>
          <w:tab w:val="left" w:pos="284"/>
          <w:tab w:val="left" w:pos="426"/>
        </w:tabs>
        <w:suppressAutoHyphens/>
        <w:ind w:left="0" w:firstLine="0"/>
        <w:jc w:val="both"/>
        <w:rPr>
          <w:rFonts w:ascii="Times New Roman" w:eastAsia="Times New Roman" w:hAnsi="Times New Roman"/>
          <w:color w:val="00000A"/>
          <w:sz w:val="24"/>
          <w:szCs w:val="24"/>
          <w:lang w:eastAsia="ar-SA"/>
        </w:rPr>
      </w:pPr>
      <w:r>
        <w:rPr>
          <w:rFonts w:ascii="Times New Roman" w:eastAsia="Times New Roman" w:hAnsi="Times New Roman"/>
          <w:color w:val="00000A"/>
          <w:sz w:val="24"/>
          <w:szCs w:val="24"/>
          <w:lang w:eastAsia="ar-SA"/>
        </w:rPr>
        <w:t xml:space="preserve">Устройство контроля положения дискового затвора, </w:t>
      </w:r>
      <w:r>
        <w:rPr>
          <w:rFonts w:ascii="Times New Roman" w:eastAsia="Times New Roman" w:hAnsi="Times New Roman"/>
          <w:color w:val="00000A"/>
          <w:sz w:val="24"/>
          <w:szCs w:val="24"/>
          <w:lang w:val="en-US" w:eastAsia="ar-SA"/>
        </w:rPr>
        <w:t>V</w:t>
      </w:r>
      <w:r w:rsidRPr="00396919">
        <w:rPr>
          <w:rFonts w:ascii="Times New Roman" w:eastAsia="Times New Roman" w:hAnsi="Times New Roman"/>
          <w:color w:val="00000A"/>
          <w:sz w:val="24"/>
          <w:szCs w:val="24"/>
          <w:lang w:eastAsia="ar-SA"/>
        </w:rPr>
        <w:t>1</w:t>
      </w:r>
      <w:r>
        <w:rPr>
          <w:rFonts w:ascii="Times New Roman" w:eastAsia="Times New Roman" w:hAnsi="Times New Roman"/>
          <w:color w:val="00000A"/>
          <w:sz w:val="24"/>
          <w:szCs w:val="24"/>
          <w:lang w:eastAsia="ar-SA"/>
        </w:rPr>
        <w:t xml:space="preserve"> – 7шт.</w:t>
      </w:r>
    </w:p>
    <w:p w:rsidR="0069696F" w:rsidRPr="00D60F98" w:rsidRDefault="0069696F" w:rsidP="009B4D5D">
      <w:pPr>
        <w:pStyle w:val="ac"/>
        <w:numPr>
          <w:ilvl w:val="0"/>
          <w:numId w:val="27"/>
        </w:numPr>
        <w:tabs>
          <w:tab w:val="left" w:pos="284"/>
          <w:tab w:val="left" w:pos="426"/>
        </w:tabs>
        <w:suppressAutoHyphens/>
        <w:ind w:left="0" w:firstLine="0"/>
        <w:jc w:val="both"/>
        <w:rPr>
          <w:rFonts w:ascii="Times New Roman" w:eastAsia="Times New Roman" w:hAnsi="Times New Roman"/>
          <w:color w:val="00000A"/>
          <w:sz w:val="24"/>
          <w:szCs w:val="24"/>
          <w:lang w:eastAsia="ar-SA"/>
        </w:rPr>
      </w:pPr>
      <w:r>
        <w:rPr>
          <w:rFonts w:ascii="Times New Roman" w:eastAsia="Times New Roman" w:hAnsi="Times New Roman"/>
          <w:color w:val="00000A"/>
          <w:sz w:val="24"/>
          <w:szCs w:val="24"/>
          <w:lang w:eastAsia="ar-SA"/>
        </w:rPr>
        <w:t xml:space="preserve">Пожарные краны </w:t>
      </w:r>
      <w:r w:rsidR="001551AF">
        <w:rPr>
          <w:rFonts w:ascii="Times New Roman" w:eastAsia="Times New Roman" w:hAnsi="Times New Roman"/>
          <w:color w:val="00000A"/>
          <w:sz w:val="24"/>
          <w:szCs w:val="24"/>
          <w:lang w:eastAsia="ar-SA"/>
        </w:rPr>
        <w:t>–</w:t>
      </w:r>
      <w:r>
        <w:rPr>
          <w:rFonts w:ascii="Times New Roman" w:eastAsia="Times New Roman" w:hAnsi="Times New Roman"/>
          <w:color w:val="00000A"/>
          <w:sz w:val="24"/>
          <w:szCs w:val="24"/>
          <w:lang w:eastAsia="ar-SA"/>
        </w:rPr>
        <w:t xml:space="preserve"> </w:t>
      </w:r>
      <w:r w:rsidR="001551AF">
        <w:rPr>
          <w:rFonts w:ascii="Times New Roman" w:eastAsia="Times New Roman" w:hAnsi="Times New Roman"/>
          <w:color w:val="00000A"/>
          <w:sz w:val="24"/>
          <w:szCs w:val="24"/>
          <w:lang w:eastAsia="ar-SA"/>
        </w:rPr>
        <w:t>56 шт.</w:t>
      </w:r>
    </w:p>
    <w:p w:rsidR="00DF1E09" w:rsidRPr="005D1F92" w:rsidRDefault="0087375B" w:rsidP="009B4D5D">
      <w:pPr>
        <w:pStyle w:val="ac"/>
        <w:numPr>
          <w:ilvl w:val="0"/>
          <w:numId w:val="27"/>
        </w:numPr>
        <w:tabs>
          <w:tab w:val="left" w:pos="284"/>
          <w:tab w:val="left" w:pos="426"/>
        </w:tabs>
        <w:suppressAutoHyphens/>
        <w:spacing w:after="0" w:line="240" w:lineRule="auto"/>
        <w:ind w:left="0" w:firstLine="0"/>
        <w:jc w:val="both"/>
        <w:rPr>
          <w:rFonts w:ascii="Times New Roman" w:eastAsia="Times New Roman" w:hAnsi="Times New Roman"/>
          <w:sz w:val="24"/>
          <w:szCs w:val="24"/>
          <w:lang w:eastAsia="ar-SA"/>
        </w:rPr>
      </w:pPr>
      <w:proofErr w:type="spellStart"/>
      <w:r w:rsidRPr="005D1F92">
        <w:rPr>
          <w:rFonts w:ascii="Times New Roman" w:eastAsia="Times New Roman" w:hAnsi="Times New Roman"/>
          <w:sz w:val="24"/>
          <w:szCs w:val="24"/>
          <w:lang w:eastAsia="ar-SA"/>
        </w:rPr>
        <w:t>Сухотруб</w:t>
      </w:r>
      <w:r w:rsidR="0069696F" w:rsidRPr="005D1F92">
        <w:rPr>
          <w:rFonts w:ascii="Times New Roman" w:eastAsia="Times New Roman" w:hAnsi="Times New Roman"/>
          <w:sz w:val="24"/>
          <w:szCs w:val="24"/>
          <w:lang w:eastAsia="ar-SA"/>
        </w:rPr>
        <w:t>ы</w:t>
      </w:r>
      <w:proofErr w:type="spellEnd"/>
      <w:r w:rsidRPr="005D1F92">
        <w:rPr>
          <w:rFonts w:ascii="Times New Roman" w:eastAsia="Times New Roman" w:hAnsi="Times New Roman"/>
          <w:sz w:val="24"/>
          <w:szCs w:val="24"/>
          <w:lang w:eastAsia="ar-SA"/>
        </w:rPr>
        <w:t xml:space="preserve"> на кровл</w:t>
      </w:r>
      <w:r w:rsidR="0069696F" w:rsidRPr="005D1F92">
        <w:rPr>
          <w:rFonts w:ascii="Times New Roman" w:eastAsia="Times New Roman" w:hAnsi="Times New Roman"/>
          <w:sz w:val="24"/>
          <w:szCs w:val="24"/>
          <w:lang w:eastAsia="ar-SA"/>
        </w:rPr>
        <w:t xml:space="preserve">ю и на </w:t>
      </w:r>
      <w:r w:rsidR="003F6A62" w:rsidRPr="005D1F92">
        <w:rPr>
          <w:rFonts w:ascii="Times New Roman" w:eastAsia="Times New Roman" w:hAnsi="Times New Roman"/>
          <w:sz w:val="24"/>
          <w:szCs w:val="24"/>
          <w:lang w:eastAsia="ar-SA"/>
        </w:rPr>
        <w:t>перепадах кровли</w:t>
      </w:r>
      <w:r w:rsidR="0069696F" w:rsidRPr="005D1F92">
        <w:rPr>
          <w:rFonts w:ascii="Times New Roman" w:eastAsia="Times New Roman" w:hAnsi="Times New Roman"/>
          <w:sz w:val="24"/>
          <w:szCs w:val="24"/>
          <w:lang w:eastAsia="ar-SA"/>
        </w:rPr>
        <w:t xml:space="preserve"> </w:t>
      </w:r>
      <w:r w:rsidR="0069696F" w:rsidRPr="005D1F92">
        <w:rPr>
          <w:rFonts w:ascii="Times New Roman" w:eastAsia="Times New Roman" w:hAnsi="Times New Roman"/>
          <w:sz w:val="24"/>
          <w:szCs w:val="24"/>
          <w:lang w:val="en-US" w:eastAsia="ar-SA"/>
        </w:rPr>
        <w:t>DN</w:t>
      </w:r>
      <w:r w:rsidR="0069696F" w:rsidRPr="005D1F92">
        <w:rPr>
          <w:rFonts w:ascii="Times New Roman" w:eastAsia="Times New Roman" w:hAnsi="Times New Roman"/>
          <w:sz w:val="24"/>
          <w:szCs w:val="24"/>
          <w:lang w:eastAsia="ar-SA"/>
        </w:rPr>
        <w:t>-</w:t>
      </w:r>
      <w:r w:rsidRPr="005D1F92">
        <w:rPr>
          <w:rFonts w:ascii="Times New Roman" w:eastAsia="Times New Roman" w:hAnsi="Times New Roman"/>
          <w:sz w:val="24"/>
          <w:szCs w:val="24"/>
          <w:lang w:eastAsia="ar-SA"/>
        </w:rPr>
        <w:t xml:space="preserve"> 80</w:t>
      </w:r>
      <w:r w:rsidR="005D1F92">
        <w:rPr>
          <w:rFonts w:ascii="Times New Roman" w:eastAsia="Times New Roman" w:hAnsi="Times New Roman"/>
          <w:sz w:val="24"/>
          <w:szCs w:val="24"/>
          <w:lang w:eastAsia="ar-SA"/>
        </w:rPr>
        <w:t xml:space="preserve"> </w:t>
      </w:r>
      <w:r w:rsidRPr="005D1F92">
        <w:rPr>
          <w:rFonts w:ascii="Times New Roman" w:eastAsia="Times New Roman" w:hAnsi="Times New Roman"/>
          <w:sz w:val="24"/>
          <w:szCs w:val="24"/>
          <w:lang w:eastAsia="ar-SA"/>
        </w:rPr>
        <w:t>мм</w:t>
      </w:r>
      <w:r w:rsidR="0069696F" w:rsidRPr="005D1F92">
        <w:rPr>
          <w:rFonts w:ascii="Times New Roman" w:eastAsia="Times New Roman" w:hAnsi="Times New Roman"/>
          <w:sz w:val="24"/>
          <w:szCs w:val="24"/>
          <w:lang w:eastAsia="ar-SA"/>
        </w:rPr>
        <w:t xml:space="preserve"> </w:t>
      </w:r>
      <w:r w:rsidR="000D5C92" w:rsidRPr="005D1F92">
        <w:rPr>
          <w:rFonts w:ascii="Times New Roman" w:eastAsia="Times New Roman" w:hAnsi="Times New Roman"/>
          <w:sz w:val="24"/>
          <w:szCs w:val="24"/>
          <w:lang w:eastAsia="ar-SA"/>
        </w:rPr>
        <w:t xml:space="preserve"> - 4шт.</w:t>
      </w:r>
    </w:p>
    <w:p w:rsidR="009B4D5D" w:rsidRDefault="009B4D5D" w:rsidP="009B4D5D">
      <w:pPr>
        <w:tabs>
          <w:tab w:val="left" w:pos="284"/>
          <w:tab w:val="left" w:pos="426"/>
        </w:tabs>
        <w:suppressAutoHyphens/>
        <w:spacing w:after="0" w:line="240" w:lineRule="auto"/>
        <w:jc w:val="both"/>
        <w:rPr>
          <w:rFonts w:ascii="Times New Roman" w:eastAsia="Times New Roman" w:hAnsi="Times New Roman"/>
          <w:color w:val="00000A"/>
          <w:sz w:val="24"/>
          <w:szCs w:val="24"/>
          <w:lang w:eastAsia="ar-SA"/>
        </w:rPr>
      </w:pPr>
    </w:p>
    <w:p w:rsidR="009B4D5D" w:rsidRDefault="009B4D5D" w:rsidP="009B4D5D">
      <w:pPr>
        <w:tabs>
          <w:tab w:val="left" w:pos="284"/>
          <w:tab w:val="left" w:pos="426"/>
        </w:tabs>
        <w:suppressAutoHyphens/>
        <w:spacing w:after="0" w:line="240" w:lineRule="auto"/>
        <w:jc w:val="center"/>
        <w:rPr>
          <w:rFonts w:ascii="Times New Roman" w:eastAsia="Times New Roman" w:hAnsi="Times New Roman"/>
          <w:color w:val="00000A"/>
          <w:sz w:val="24"/>
          <w:szCs w:val="24"/>
          <w:lang w:eastAsia="ar-SA"/>
        </w:rPr>
      </w:pPr>
    </w:p>
    <w:p w:rsidR="00956DE8" w:rsidRDefault="00956DE8" w:rsidP="009B4D5D">
      <w:pPr>
        <w:tabs>
          <w:tab w:val="left" w:pos="284"/>
          <w:tab w:val="left" w:pos="426"/>
        </w:tabs>
        <w:suppressAutoHyphens/>
        <w:spacing w:after="0" w:line="240" w:lineRule="auto"/>
        <w:jc w:val="center"/>
        <w:rPr>
          <w:rFonts w:ascii="Times New Roman" w:eastAsia="Times New Roman" w:hAnsi="Times New Roman"/>
          <w:color w:val="00000A"/>
          <w:sz w:val="24"/>
          <w:szCs w:val="24"/>
          <w:lang w:eastAsia="ar-SA"/>
        </w:rPr>
      </w:pPr>
    </w:p>
    <w:p w:rsidR="00956DE8" w:rsidRDefault="00956DE8" w:rsidP="009B4D5D">
      <w:pPr>
        <w:tabs>
          <w:tab w:val="left" w:pos="284"/>
          <w:tab w:val="left" w:pos="426"/>
        </w:tabs>
        <w:suppressAutoHyphens/>
        <w:spacing w:after="0" w:line="240" w:lineRule="auto"/>
        <w:jc w:val="center"/>
        <w:rPr>
          <w:rFonts w:ascii="Times New Roman" w:eastAsia="Times New Roman" w:hAnsi="Times New Roman"/>
          <w:color w:val="00000A"/>
          <w:sz w:val="24"/>
          <w:szCs w:val="24"/>
          <w:lang w:eastAsia="ar-SA"/>
        </w:rPr>
      </w:pPr>
    </w:p>
    <w:p w:rsidR="009B4D5D" w:rsidRDefault="009B4D5D" w:rsidP="009B4D5D">
      <w:pPr>
        <w:suppressAutoHyphens/>
        <w:spacing w:line="240" w:lineRule="atLeast"/>
        <w:contextualSpacing/>
        <w:jc w:val="center"/>
        <w:rPr>
          <w:rFonts w:ascii="Times New Roman" w:eastAsia="Times New Roman" w:hAnsi="Times New Roman"/>
          <w:b/>
          <w:color w:val="00000A"/>
          <w:lang w:eastAsia="ar-SA"/>
        </w:rPr>
      </w:pPr>
      <w:r w:rsidRPr="0069696F">
        <w:rPr>
          <w:rFonts w:ascii="Times New Roman" w:eastAsia="Times New Roman" w:hAnsi="Times New Roman"/>
          <w:b/>
          <w:color w:val="00000A"/>
          <w:lang w:eastAsia="ar-SA"/>
        </w:rPr>
        <w:t>Список основного оборудования</w:t>
      </w:r>
      <w:r>
        <w:rPr>
          <w:rFonts w:ascii="Times New Roman" w:eastAsia="Times New Roman" w:hAnsi="Times New Roman"/>
          <w:b/>
          <w:color w:val="00000A"/>
          <w:lang w:eastAsia="ar-SA"/>
        </w:rPr>
        <w:t xml:space="preserve"> системы </w:t>
      </w:r>
      <w:r w:rsidR="00587020">
        <w:rPr>
          <w:rFonts w:ascii="Times New Roman" w:eastAsia="Times New Roman" w:hAnsi="Times New Roman"/>
          <w:b/>
          <w:color w:val="00000A"/>
          <w:lang w:eastAsia="ar-SA"/>
        </w:rPr>
        <w:t>ДУ</w:t>
      </w:r>
      <w:r>
        <w:rPr>
          <w:rFonts w:ascii="Times New Roman" w:eastAsia="Times New Roman" w:hAnsi="Times New Roman"/>
          <w:b/>
          <w:color w:val="00000A"/>
          <w:lang w:eastAsia="ar-SA"/>
        </w:rPr>
        <w:t xml:space="preserve"> для проведения</w:t>
      </w:r>
    </w:p>
    <w:p w:rsidR="009B4D5D" w:rsidRDefault="009B4D5D" w:rsidP="009B4D5D">
      <w:pPr>
        <w:tabs>
          <w:tab w:val="left" w:pos="284"/>
          <w:tab w:val="left" w:pos="426"/>
        </w:tabs>
        <w:suppressAutoHyphens/>
        <w:spacing w:after="0" w:line="240" w:lineRule="auto"/>
        <w:jc w:val="center"/>
        <w:rPr>
          <w:rFonts w:ascii="Times New Roman" w:eastAsia="Times New Roman" w:hAnsi="Times New Roman"/>
          <w:b/>
          <w:color w:val="00000A"/>
          <w:lang w:eastAsia="ar-SA"/>
        </w:rPr>
      </w:pPr>
      <w:r w:rsidRPr="0069696F">
        <w:rPr>
          <w:rFonts w:ascii="Times New Roman" w:eastAsia="Times New Roman" w:hAnsi="Times New Roman"/>
          <w:b/>
          <w:color w:val="00000A"/>
          <w:lang w:eastAsia="ar-SA"/>
        </w:rPr>
        <w:t>техническому обслуживани</w:t>
      </w:r>
      <w:r>
        <w:rPr>
          <w:rFonts w:ascii="Times New Roman" w:eastAsia="Times New Roman" w:hAnsi="Times New Roman"/>
          <w:b/>
          <w:color w:val="00000A"/>
          <w:lang w:eastAsia="ar-SA"/>
        </w:rPr>
        <w:t>я и</w:t>
      </w:r>
      <w:r w:rsidRPr="0069696F">
        <w:rPr>
          <w:rFonts w:ascii="Times New Roman" w:eastAsia="Times New Roman" w:hAnsi="Times New Roman"/>
          <w:b/>
          <w:color w:val="00000A"/>
          <w:lang w:eastAsia="ar-SA"/>
        </w:rPr>
        <w:t xml:space="preserve"> регламентных работ</w:t>
      </w:r>
    </w:p>
    <w:p w:rsidR="009B4D5D" w:rsidRDefault="009B4D5D" w:rsidP="009B4D5D">
      <w:pPr>
        <w:tabs>
          <w:tab w:val="left" w:pos="284"/>
          <w:tab w:val="left" w:pos="426"/>
        </w:tabs>
        <w:suppressAutoHyphens/>
        <w:spacing w:after="0" w:line="240" w:lineRule="auto"/>
        <w:jc w:val="center"/>
        <w:rPr>
          <w:rFonts w:ascii="Times New Roman" w:eastAsia="Times New Roman" w:hAnsi="Times New Roman"/>
          <w:b/>
          <w:color w:val="00000A"/>
          <w:lang w:eastAsia="ar-SA"/>
        </w:rPr>
      </w:pPr>
    </w:p>
    <w:p w:rsidR="009B4D5D" w:rsidRPr="00BA3864" w:rsidRDefault="009B4D5D" w:rsidP="009B4D5D">
      <w:pPr>
        <w:pStyle w:val="ac"/>
        <w:numPr>
          <w:ilvl w:val="0"/>
          <w:numId w:val="29"/>
        </w:numPr>
        <w:tabs>
          <w:tab w:val="left" w:pos="284"/>
          <w:tab w:val="left" w:pos="426"/>
        </w:tabs>
        <w:suppressAutoHyphens/>
        <w:spacing w:line="240" w:lineRule="atLeast"/>
        <w:jc w:val="both"/>
        <w:rPr>
          <w:rFonts w:ascii="Times New Roman" w:eastAsia="Times New Roman" w:hAnsi="Times New Roman"/>
          <w:color w:val="00000A"/>
          <w:sz w:val="24"/>
          <w:szCs w:val="24"/>
          <w:lang w:eastAsia="ar-SA"/>
        </w:rPr>
      </w:pPr>
      <w:r w:rsidRPr="00BA3864">
        <w:rPr>
          <w:rFonts w:ascii="Times New Roman" w:eastAsia="Times New Roman" w:hAnsi="Times New Roman"/>
          <w:color w:val="00000A"/>
          <w:sz w:val="24"/>
          <w:szCs w:val="24"/>
          <w:lang w:eastAsia="ar-SA"/>
        </w:rPr>
        <w:t>Крышные вентиляторы</w:t>
      </w:r>
      <w:r w:rsidR="004627B1" w:rsidRPr="00BA3864">
        <w:rPr>
          <w:rFonts w:ascii="Times New Roman" w:eastAsia="Times New Roman" w:hAnsi="Times New Roman"/>
          <w:color w:val="00000A"/>
          <w:sz w:val="24"/>
          <w:szCs w:val="24"/>
          <w:lang w:eastAsia="ar-SA"/>
        </w:rPr>
        <w:t xml:space="preserve"> </w:t>
      </w:r>
      <w:r w:rsidR="004627B1" w:rsidRPr="00BA3864">
        <w:rPr>
          <w:rFonts w:ascii="Times New Roman" w:hAnsi="Times New Roman"/>
          <w:sz w:val="24"/>
          <w:szCs w:val="24"/>
        </w:rPr>
        <w:t>КРОВ91-080-ДУВ400-Н-00550/6F-У1</w:t>
      </w:r>
      <w:r w:rsidRPr="00BA3864">
        <w:rPr>
          <w:rFonts w:ascii="Times New Roman" w:eastAsia="Times New Roman" w:hAnsi="Times New Roman"/>
          <w:color w:val="00000A"/>
          <w:sz w:val="24"/>
          <w:szCs w:val="24"/>
          <w:lang w:eastAsia="ar-SA"/>
        </w:rPr>
        <w:t xml:space="preserve"> </w:t>
      </w:r>
      <w:r w:rsidR="004627B1" w:rsidRPr="00BA3864">
        <w:rPr>
          <w:rFonts w:ascii="Times New Roman" w:eastAsia="Times New Roman" w:hAnsi="Times New Roman"/>
          <w:color w:val="00000A"/>
          <w:sz w:val="24"/>
          <w:szCs w:val="24"/>
          <w:lang w:eastAsia="ar-SA"/>
        </w:rPr>
        <w:t>(ДУ №1-45)</w:t>
      </w:r>
      <w:r w:rsidRPr="00BA3864">
        <w:rPr>
          <w:rFonts w:ascii="Times New Roman" w:eastAsia="Times New Roman" w:hAnsi="Times New Roman"/>
          <w:color w:val="00000A"/>
          <w:sz w:val="24"/>
          <w:szCs w:val="24"/>
          <w:lang w:eastAsia="ar-SA"/>
        </w:rPr>
        <w:t xml:space="preserve">– </w:t>
      </w:r>
      <w:r w:rsidR="004627B1" w:rsidRPr="00BA3864">
        <w:rPr>
          <w:rFonts w:ascii="Times New Roman" w:eastAsia="Times New Roman" w:hAnsi="Times New Roman"/>
          <w:color w:val="00000A"/>
          <w:sz w:val="24"/>
          <w:szCs w:val="24"/>
          <w:lang w:eastAsia="ar-SA"/>
        </w:rPr>
        <w:t xml:space="preserve">45 </w:t>
      </w:r>
      <w:r w:rsidRPr="00BA3864">
        <w:rPr>
          <w:rFonts w:ascii="Times New Roman" w:eastAsia="Times New Roman" w:hAnsi="Times New Roman"/>
          <w:color w:val="00000A"/>
          <w:sz w:val="24"/>
          <w:szCs w:val="24"/>
          <w:lang w:eastAsia="ar-SA"/>
        </w:rPr>
        <w:t>шт.</w:t>
      </w:r>
    </w:p>
    <w:p w:rsidR="00BA3864" w:rsidRPr="00BA3864" w:rsidRDefault="00BA3864" w:rsidP="009B4D5D">
      <w:pPr>
        <w:pStyle w:val="ac"/>
        <w:numPr>
          <w:ilvl w:val="0"/>
          <w:numId w:val="29"/>
        </w:numPr>
        <w:tabs>
          <w:tab w:val="left" w:pos="284"/>
          <w:tab w:val="left" w:pos="426"/>
        </w:tabs>
        <w:suppressAutoHyphens/>
        <w:spacing w:line="240" w:lineRule="atLeast"/>
        <w:jc w:val="both"/>
        <w:rPr>
          <w:rFonts w:ascii="Times New Roman" w:eastAsia="Times New Roman" w:hAnsi="Times New Roman"/>
          <w:color w:val="00000A"/>
          <w:sz w:val="24"/>
          <w:szCs w:val="24"/>
          <w:lang w:eastAsia="ar-SA"/>
        </w:rPr>
      </w:pPr>
      <w:r w:rsidRPr="00BA3864">
        <w:rPr>
          <w:rFonts w:ascii="Times New Roman" w:hAnsi="Times New Roman"/>
          <w:sz w:val="24"/>
          <w:szCs w:val="24"/>
        </w:rPr>
        <w:t>Клапаны противопожарные КПУ-1Н-З-Н-700*700-2*ф-МВ220-СН – 8 шт.</w:t>
      </w:r>
    </w:p>
    <w:p w:rsidR="004627B1" w:rsidRPr="00BA3864" w:rsidRDefault="004627B1" w:rsidP="009B4D5D">
      <w:pPr>
        <w:pStyle w:val="ac"/>
        <w:numPr>
          <w:ilvl w:val="0"/>
          <w:numId w:val="29"/>
        </w:numPr>
        <w:tabs>
          <w:tab w:val="left" w:pos="284"/>
          <w:tab w:val="left" w:pos="426"/>
        </w:tabs>
        <w:suppressAutoHyphens/>
        <w:spacing w:line="240" w:lineRule="atLeast"/>
        <w:jc w:val="both"/>
        <w:rPr>
          <w:rFonts w:ascii="Times New Roman" w:eastAsia="Times New Roman" w:hAnsi="Times New Roman"/>
          <w:color w:val="00000A"/>
          <w:sz w:val="24"/>
          <w:szCs w:val="24"/>
          <w:lang w:eastAsia="ar-SA"/>
        </w:rPr>
      </w:pPr>
      <w:r w:rsidRPr="00BA3864">
        <w:rPr>
          <w:rFonts w:ascii="Times New Roman" w:hAnsi="Times New Roman"/>
          <w:sz w:val="24"/>
          <w:szCs w:val="24"/>
        </w:rPr>
        <w:t>Стаканы монтажные СТАМ 401-88-Н+МВ220У – 37 шт.</w:t>
      </w:r>
    </w:p>
    <w:p w:rsidR="00956113" w:rsidRPr="00956113" w:rsidRDefault="00956113" w:rsidP="00956113">
      <w:pPr>
        <w:pStyle w:val="ac"/>
        <w:numPr>
          <w:ilvl w:val="0"/>
          <w:numId w:val="29"/>
        </w:numPr>
        <w:tabs>
          <w:tab w:val="left" w:pos="284"/>
          <w:tab w:val="left" w:pos="426"/>
        </w:tabs>
        <w:suppressAutoHyphens/>
        <w:spacing w:line="240" w:lineRule="atLeast"/>
        <w:jc w:val="both"/>
        <w:rPr>
          <w:rFonts w:ascii="Times New Roman" w:eastAsia="Times New Roman" w:hAnsi="Times New Roman"/>
          <w:color w:val="00000A"/>
          <w:sz w:val="24"/>
          <w:szCs w:val="24"/>
          <w:lang w:eastAsia="ar-SA"/>
        </w:rPr>
      </w:pPr>
      <w:r w:rsidRPr="00956113">
        <w:rPr>
          <w:rFonts w:ascii="Times New Roman" w:eastAsia="Times New Roman" w:hAnsi="Times New Roman"/>
          <w:color w:val="00000A"/>
          <w:sz w:val="24"/>
          <w:szCs w:val="24"/>
          <w:lang w:eastAsia="ar-SA"/>
        </w:rPr>
        <w:t>Прибор пожарный управления ШУД1.1 (ППУ ШАУ-4В5,5-4К-RS485-IP54-УХЛ4-ТУ26.30.6-001-65494208-2020, RU СRU.ПБ</w:t>
      </w:r>
      <w:proofErr w:type="gramStart"/>
      <w:r w:rsidRPr="00956113">
        <w:rPr>
          <w:rFonts w:ascii="Times New Roman" w:eastAsia="Times New Roman" w:hAnsi="Times New Roman"/>
          <w:color w:val="00000A"/>
          <w:sz w:val="24"/>
          <w:szCs w:val="24"/>
          <w:lang w:eastAsia="ar-SA"/>
        </w:rPr>
        <w:t>68.В.</w:t>
      </w:r>
      <w:proofErr w:type="gramEnd"/>
      <w:r w:rsidRPr="00956113">
        <w:rPr>
          <w:rFonts w:ascii="Times New Roman" w:eastAsia="Times New Roman" w:hAnsi="Times New Roman"/>
          <w:color w:val="00000A"/>
          <w:sz w:val="24"/>
          <w:szCs w:val="24"/>
          <w:lang w:eastAsia="ar-SA"/>
        </w:rPr>
        <w:t>00172/20) (ШУД1.1 зав.№ 0410222/1)</w:t>
      </w:r>
    </w:p>
    <w:p w:rsidR="00956113" w:rsidRPr="00956113" w:rsidRDefault="00956113" w:rsidP="00956113">
      <w:pPr>
        <w:pStyle w:val="ac"/>
        <w:numPr>
          <w:ilvl w:val="0"/>
          <w:numId w:val="29"/>
        </w:numPr>
        <w:tabs>
          <w:tab w:val="left" w:pos="284"/>
          <w:tab w:val="left" w:pos="426"/>
        </w:tabs>
        <w:suppressAutoHyphens/>
        <w:spacing w:line="240" w:lineRule="atLeast"/>
        <w:jc w:val="both"/>
        <w:rPr>
          <w:rFonts w:ascii="Times New Roman" w:eastAsia="Times New Roman" w:hAnsi="Times New Roman"/>
          <w:color w:val="00000A"/>
          <w:sz w:val="24"/>
          <w:szCs w:val="24"/>
          <w:lang w:eastAsia="ar-SA"/>
        </w:rPr>
      </w:pPr>
      <w:r w:rsidRPr="00956113">
        <w:rPr>
          <w:rFonts w:ascii="Times New Roman" w:eastAsia="Times New Roman" w:hAnsi="Times New Roman"/>
          <w:color w:val="00000A"/>
          <w:sz w:val="24"/>
          <w:szCs w:val="24"/>
          <w:lang w:eastAsia="ar-SA"/>
        </w:rPr>
        <w:t>Прибор пожарный управления ШУД1.2 (ППУ ШАУ-4В5,5-4К-RS485-IP54-УХЛ4-ТУ26.30.6-001-65494208-2020, RU СRU.ПБ</w:t>
      </w:r>
      <w:proofErr w:type="gramStart"/>
      <w:r w:rsidRPr="00956113">
        <w:rPr>
          <w:rFonts w:ascii="Times New Roman" w:eastAsia="Times New Roman" w:hAnsi="Times New Roman"/>
          <w:color w:val="00000A"/>
          <w:sz w:val="24"/>
          <w:szCs w:val="24"/>
          <w:lang w:eastAsia="ar-SA"/>
        </w:rPr>
        <w:t>68.В.</w:t>
      </w:r>
      <w:proofErr w:type="gramEnd"/>
      <w:r w:rsidRPr="00956113">
        <w:rPr>
          <w:rFonts w:ascii="Times New Roman" w:eastAsia="Times New Roman" w:hAnsi="Times New Roman"/>
          <w:color w:val="00000A"/>
          <w:sz w:val="24"/>
          <w:szCs w:val="24"/>
          <w:lang w:eastAsia="ar-SA"/>
        </w:rPr>
        <w:t>00172/20)  (ШУД1.2 зав.№ 0410222/2)</w:t>
      </w:r>
    </w:p>
    <w:p w:rsidR="009B4D5D" w:rsidRDefault="00956113" w:rsidP="00956113">
      <w:pPr>
        <w:pStyle w:val="ac"/>
        <w:numPr>
          <w:ilvl w:val="0"/>
          <w:numId w:val="29"/>
        </w:numPr>
        <w:tabs>
          <w:tab w:val="left" w:pos="284"/>
          <w:tab w:val="left" w:pos="426"/>
        </w:tabs>
        <w:suppressAutoHyphens/>
        <w:spacing w:line="240" w:lineRule="atLeast"/>
        <w:jc w:val="both"/>
        <w:rPr>
          <w:rFonts w:ascii="Times New Roman" w:eastAsia="Times New Roman" w:hAnsi="Times New Roman"/>
          <w:color w:val="00000A"/>
          <w:sz w:val="24"/>
          <w:szCs w:val="24"/>
          <w:lang w:eastAsia="ar-SA"/>
        </w:rPr>
      </w:pPr>
      <w:r w:rsidRPr="00956113">
        <w:rPr>
          <w:rFonts w:ascii="Times New Roman" w:eastAsia="Times New Roman" w:hAnsi="Times New Roman"/>
          <w:color w:val="00000A"/>
          <w:sz w:val="24"/>
          <w:szCs w:val="24"/>
          <w:lang w:eastAsia="ar-SA"/>
        </w:rPr>
        <w:t>Прибор пожарный управления ШУД1.3 (ППУ ШАУ-5В5,5-4К-RS485-IP54-УХЛ4-ТУ26.30.6-001-65494208-2020, RU СRU.ПБ</w:t>
      </w:r>
      <w:proofErr w:type="gramStart"/>
      <w:r w:rsidRPr="00956113">
        <w:rPr>
          <w:rFonts w:ascii="Times New Roman" w:eastAsia="Times New Roman" w:hAnsi="Times New Roman"/>
          <w:color w:val="00000A"/>
          <w:sz w:val="24"/>
          <w:szCs w:val="24"/>
          <w:lang w:eastAsia="ar-SA"/>
        </w:rPr>
        <w:t>68.В.</w:t>
      </w:r>
      <w:proofErr w:type="gramEnd"/>
      <w:r w:rsidRPr="00956113">
        <w:rPr>
          <w:rFonts w:ascii="Times New Roman" w:eastAsia="Times New Roman" w:hAnsi="Times New Roman"/>
          <w:color w:val="00000A"/>
          <w:sz w:val="24"/>
          <w:szCs w:val="24"/>
          <w:lang w:eastAsia="ar-SA"/>
        </w:rPr>
        <w:t>00172/20) (ШУД1.3 зав.№ 0410222/)</w:t>
      </w:r>
      <w:r>
        <w:rPr>
          <w:rFonts w:ascii="Times New Roman" w:eastAsia="Times New Roman" w:hAnsi="Times New Roman"/>
          <w:color w:val="00000A"/>
          <w:sz w:val="24"/>
          <w:szCs w:val="24"/>
          <w:lang w:eastAsia="ar-SA"/>
        </w:rPr>
        <w:t>.</w:t>
      </w:r>
    </w:p>
    <w:p w:rsidR="00956113" w:rsidRPr="00956113" w:rsidRDefault="00956113" w:rsidP="00956113">
      <w:pPr>
        <w:pStyle w:val="ac"/>
        <w:numPr>
          <w:ilvl w:val="0"/>
          <w:numId w:val="29"/>
        </w:numPr>
        <w:tabs>
          <w:tab w:val="left" w:pos="284"/>
          <w:tab w:val="left" w:pos="426"/>
        </w:tabs>
        <w:suppressAutoHyphens/>
        <w:spacing w:line="240" w:lineRule="atLeast"/>
        <w:jc w:val="both"/>
        <w:rPr>
          <w:rFonts w:ascii="Times New Roman" w:eastAsia="Times New Roman" w:hAnsi="Times New Roman"/>
          <w:color w:val="00000A"/>
          <w:sz w:val="24"/>
          <w:szCs w:val="24"/>
          <w:lang w:eastAsia="ar-SA"/>
        </w:rPr>
      </w:pPr>
      <w:r w:rsidRPr="00956113">
        <w:rPr>
          <w:rFonts w:ascii="Times New Roman" w:eastAsia="Times New Roman" w:hAnsi="Times New Roman"/>
          <w:color w:val="00000A"/>
          <w:sz w:val="24"/>
          <w:szCs w:val="24"/>
          <w:lang w:eastAsia="ar-SA"/>
        </w:rPr>
        <w:t>Прибор пожарный управления ШУД1.4 (ППУ ШАУ-4В5,5-6К-RS485-IP54-УХЛ4-ТУ26.30.6-001-65494208-2020, RU СRU.ПБ</w:t>
      </w:r>
      <w:proofErr w:type="gramStart"/>
      <w:r w:rsidRPr="00956113">
        <w:rPr>
          <w:rFonts w:ascii="Times New Roman" w:eastAsia="Times New Roman" w:hAnsi="Times New Roman"/>
          <w:color w:val="00000A"/>
          <w:sz w:val="24"/>
          <w:szCs w:val="24"/>
          <w:lang w:eastAsia="ar-SA"/>
        </w:rPr>
        <w:t>68.В.</w:t>
      </w:r>
      <w:proofErr w:type="gramEnd"/>
      <w:r w:rsidRPr="00956113">
        <w:rPr>
          <w:rFonts w:ascii="Times New Roman" w:eastAsia="Times New Roman" w:hAnsi="Times New Roman"/>
          <w:color w:val="00000A"/>
          <w:sz w:val="24"/>
          <w:szCs w:val="24"/>
          <w:lang w:eastAsia="ar-SA"/>
        </w:rPr>
        <w:t>00172/20) (ШУД1.4 зав.№ 0410222/1)</w:t>
      </w:r>
    </w:p>
    <w:p w:rsidR="00956113" w:rsidRPr="00956113" w:rsidRDefault="00956113" w:rsidP="00956113">
      <w:pPr>
        <w:pStyle w:val="ac"/>
        <w:numPr>
          <w:ilvl w:val="0"/>
          <w:numId w:val="29"/>
        </w:numPr>
        <w:tabs>
          <w:tab w:val="left" w:pos="284"/>
          <w:tab w:val="left" w:pos="426"/>
        </w:tabs>
        <w:suppressAutoHyphens/>
        <w:spacing w:line="240" w:lineRule="atLeast"/>
        <w:jc w:val="both"/>
        <w:rPr>
          <w:rFonts w:ascii="Times New Roman" w:eastAsia="Times New Roman" w:hAnsi="Times New Roman"/>
          <w:color w:val="00000A"/>
          <w:sz w:val="24"/>
          <w:szCs w:val="24"/>
          <w:lang w:eastAsia="ar-SA"/>
        </w:rPr>
      </w:pPr>
      <w:r w:rsidRPr="00956113">
        <w:rPr>
          <w:rFonts w:ascii="Times New Roman" w:eastAsia="Times New Roman" w:hAnsi="Times New Roman"/>
          <w:color w:val="00000A"/>
          <w:sz w:val="24"/>
          <w:szCs w:val="24"/>
          <w:lang w:eastAsia="ar-SA"/>
        </w:rPr>
        <w:t>Прибор пожарный управления ШУД1.5 (ППУ ШАУ-4В5,5-5К-RS485-IP54-УХЛ4-ТУ26.30.6-001-65494208-2020, RU СRU.ПБ</w:t>
      </w:r>
      <w:proofErr w:type="gramStart"/>
      <w:r w:rsidRPr="00956113">
        <w:rPr>
          <w:rFonts w:ascii="Times New Roman" w:eastAsia="Times New Roman" w:hAnsi="Times New Roman"/>
          <w:color w:val="00000A"/>
          <w:sz w:val="24"/>
          <w:szCs w:val="24"/>
          <w:lang w:eastAsia="ar-SA"/>
        </w:rPr>
        <w:t>68.В.</w:t>
      </w:r>
      <w:proofErr w:type="gramEnd"/>
      <w:r w:rsidRPr="00956113">
        <w:rPr>
          <w:rFonts w:ascii="Times New Roman" w:eastAsia="Times New Roman" w:hAnsi="Times New Roman"/>
          <w:color w:val="00000A"/>
          <w:sz w:val="24"/>
          <w:szCs w:val="24"/>
          <w:lang w:eastAsia="ar-SA"/>
        </w:rPr>
        <w:t>00172/20)  (ШУД1.5 зав.№ 0410222/1)</w:t>
      </w:r>
    </w:p>
    <w:p w:rsidR="00956113" w:rsidRPr="00956113" w:rsidRDefault="00956113" w:rsidP="00956113">
      <w:pPr>
        <w:pStyle w:val="ac"/>
        <w:numPr>
          <w:ilvl w:val="0"/>
          <w:numId w:val="29"/>
        </w:numPr>
        <w:tabs>
          <w:tab w:val="left" w:pos="284"/>
          <w:tab w:val="left" w:pos="426"/>
        </w:tabs>
        <w:suppressAutoHyphens/>
        <w:spacing w:line="240" w:lineRule="atLeast"/>
        <w:jc w:val="both"/>
        <w:rPr>
          <w:rFonts w:ascii="Times New Roman" w:eastAsia="Times New Roman" w:hAnsi="Times New Roman"/>
          <w:color w:val="00000A"/>
          <w:sz w:val="24"/>
          <w:szCs w:val="24"/>
          <w:lang w:eastAsia="ar-SA"/>
        </w:rPr>
      </w:pPr>
      <w:r w:rsidRPr="00956113">
        <w:rPr>
          <w:rFonts w:ascii="Times New Roman" w:eastAsia="Times New Roman" w:hAnsi="Times New Roman"/>
          <w:color w:val="00000A"/>
          <w:sz w:val="24"/>
          <w:szCs w:val="24"/>
          <w:lang w:eastAsia="ar-SA"/>
        </w:rPr>
        <w:t>Прибор пожарный управления ШУД2.1 (ППУ ШАУ-6В5,5-6К-RS485-IP54-УХЛ4-ТУ26.30.6-001-65494208-2020, RU СRU.ПБ</w:t>
      </w:r>
      <w:proofErr w:type="gramStart"/>
      <w:r w:rsidRPr="00956113">
        <w:rPr>
          <w:rFonts w:ascii="Times New Roman" w:eastAsia="Times New Roman" w:hAnsi="Times New Roman"/>
          <w:color w:val="00000A"/>
          <w:sz w:val="24"/>
          <w:szCs w:val="24"/>
          <w:lang w:eastAsia="ar-SA"/>
        </w:rPr>
        <w:t>68.В.</w:t>
      </w:r>
      <w:proofErr w:type="gramEnd"/>
      <w:r w:rsidRPr="00956113">
        <w:rPr>
          <w:rFonts w:ascii="Times New Roman" w:eastAsia="Times New Roman" w:hAnsi="Times New Roman"/>
          <w:color w:val="00000A"/>
          <w:sz w:val="24"/>
          <w:szCs w:val="24"/>
          <w:lang w:eastAsia="ar-SA"/>
        </w:rPr>
        <w:t>00172/20)  (ШУД2.1 зав.№ 0410222/3)</w:t>
      </w:r>
    </w:p>
    <w:p w:rsidR="00956113" w:rsidRPr="00956113" w:rsidRDefault="00956113" w:rsidP="00956113">
      <w:pPr>
        <w:pStyle w:val="ac"/>
        <w:numPr>
          <w:ilvl w:val="0"/>
          <w:numId w:val="29"/>
        </w:numPr>
        <w:tabs>
          <w:tab w:val="left" w:pos="284"/>
          <w:tab w:val="left" w:pos="426"/>
        </w:tabs>
        <w:suppressAutoHyphens/>
        <w:spacing w:line="240" w:lineRule="atLeast"/>
        <w:jc w:val="both"/>
        <w:rPr>
          <w:rFonts w:ascii="Times New Roman" w:eastAsia="Times New Roman" w:hAnsi="Times New Roman"/>
          <w:color w:val="00000A"/>
          <w:sz w:val="24"/>
          <w:szCs w:val="24"/>
          <w:lang w:eastAsia="ar-SA"/>
        </w:rPr>
      </w:pPr>
      <w:r w:rsidRPr="00956113">
        <w:rPr>
          <w:rFonts w:ascii="Times New Roman" w:eastAsia="Times New Roman" w:hAnsi="Times New Roman"/>
          <w:color w:val="00000A"/>
          <w:sz w:val="24"/>
          <w:szCs w:val="24"/>
          <w:lang w:eastAsia="ar-SA"/>
        </w:rPr>
        <w:t>Прибор пожарный управления ШУД2.2 (ППУ ШАУ-5В5,5-5К-RS485-IP54-УХЛ4-ТУ26.30.6-001-65494208-2020, RU СRU.ПБ</w:t>
      </w:r>
      <w:proofErr w:type="gramStart"/>
      <w:r w:rsidRPr="00956113">
        <w:rPr>
          <w:rFonts w:ascii="Times New Roman" w:eastAsia="Times New Roman" w:hAnsi="Times New Roman"/>
          <w:color w:val="00000A"/>
          <w:sz w:val="24"/>
          <w:szCs w:val="24"/>
          <w:lang w:eastAsia="ar-SA"/>
        </w:rPr>
        <w:t>68.В.</w:t>
      </w:r>
      <w:proofErr w:type="gramEnd"/>
      <w:r w:rsidRPr="00956113">
        <w:rPr>
          <w:rFonts w:ascii="Times New Roman" w:eastAsia="Times New Roman" w:hAnsi="Times New Roman"/>
          <w:color w:val="00000A"/>
          <w:sz w:val="24"/>
          <w:szCs w:val="24"/>
          <w:lang w:eastAsia="ar-SA"/>
        </w:rPr>
        <w:t>00172/20)  (ШУД2.2 зав.№ 0410222/1)</w:t>
      </w:r>
    </w:p>
    <w:p w:rsidR="00956113" w:rsidRPr="00956113" w:rsidRDefault="00956113" w:rsidP="00956113">
      <w:pPr>
        <w:pStyle w:val="ac"/>
        <w:numPr>
          <w:ilvl w:val="0"/>
          <w:numId w:val="29"/>
        </w:numPr>
        <w:tabs>
          <w:tab w:val="left" w:pos="284"/>
          <w:tab w:val="left" w:pos="426"/>
        </w:tabs>
        <w:suppressAutoHyphens/>
        <w:spacing w:line="240" w:lineRule="atLeast"/>
        <w:jc w:val="both"/>
        <w:rPr>
          <w:rFonts w:ascii="Times New Roman" w:eastAsia="Times New Roman" w:hAnsi="Times New Roman"/>
          <w:color w:val="00000A"/>
          <w:sz w:val="24"/>
          <w:szCs w:val="24"/>
          <w:lang w:eastAsia="ar-SA"/>
        </w:rPr>
      </w:pPr>
      <w:r w:rsidRPr="00956113">
        <w:rPr>
          <w:rFonts w:ascii="Times New Roman" w:eastAsia="Times New Roman" w:hAnsi="Times New Roman"/>
          <w:color w:val="00000A"/>
          <w:sz w:val="24"/>
          <w:szCs w:val="24"/>
          <w:lang w:eastAsia="ar-SA"/>
        </w:rPr>
        <w:t>Прибор пожарный управления ШУД2.3 (ППУ ШАУ-5В5,5-4К-RS485-IP54-УХЛ4-ТУ26.30.6-001-65494208-2020, RU СRU.ПБ</w:t>
      </w:r>
      <w:proofErr w:type="gramStart"/>
      <w:r w:rsidRPr="00956113">
        <w:rPr>
          <w:rFonts w:ascii="Times New Roman" w:eastAsia="Times New Roman" w:hAnsi="Times New Roman"/>
          <w:color w:val="00000A"/>
          <w:sz w:val="24"/>
          <w:szCs w:val="24"/>
          <w:lang w:eastAsia="ar-SA"/>
        </w:rPr>
        <w:t>68.В.</w:t>
      </w:r>
      <w:proofErr w:type="gramEnd"/>
      <w:r w:rsidRPr="00956113">
        <w:rPr>
          <w:rFonts w:ascii="Times New Roman" w:eastAsia="Times New Roman" w:hAnsi="Times New Roman"/>
          <w:color w:val="00000A"/>
          <w:sz w:val="24"/>
          <w:szCs w:val="24"/>
          <w:lang w:eastAsia="ar-SA"/>
        </w:rPr>
        <w:t>00172/20) (ШУД2.3 зав.№ 0410222/)</w:t>
      </w:r>
    </w:p>
    <w:p w:rsidR="00956113" w:rsidRPr="00956113" w:rsidRDefault="00956113" w:rsidP="00956113">
      <w:pPr>
        <w:pStyle w:val="ac"/>
        <w:numPr>
          <w:ilvl w:val="0"/>
          <w:numId w:val="29"/>
        </w:numPr>
        <w:tabs>
          <w:tab w:val="left" w:pos="284"/>
          <w:tab w:val="left" w:pos="426"/>
        </w:tabs>
        <w:suppressAutoHyphens/>
        <w:spacing w:line="240" w:lineRule="atLeast"/>
        <w:jc w:val="both"/>
        <w:rPr>
          <w:rFonts w:ascii="Times New Roman" w:eastAsia="Times New Roman" w:hAnsi="Times New Roman"/>
          <w:color w:val="00000A"/>
          <w:sz w:val="24"/>
          <w:szCs w:val="24"/>
          <w:lang w:eastAsia="ar-SA"/>
        </w:rPr>
      </w:pPr>
      <w:r w:rsidRPr="00956113">
        <w:rPr>
          <w:rFonts w:ascii="Times New Roman" w:eastAsia="Times New Roman" w:hAnsi="Times New Roman"/>
          <w:color w:val="00000A"/>
          <w:sz w:val="24"/>
          <w:szCs w:val="24"/>
          <w:lang w:eastAsia="ar-SA"/>
        </w:rPr>
        <w:t>Прибор пожарный управления ШУД2.4 (ППУ ШАУ-4В5,5-6К-RS485-IP54-УХЛ4-ТУ26.30.6-001-65494208-2020, RU СRU.ПБ</w:t>
      </w:r>
      <w:proofErr w:type="gramStart"/>
      <w:r w:rsidRPr="00956113">
        <w:rPr>
          <w:rFonts w:ascii="Times New Roman" w:eastAsia="Times New Roman" w:hAnsi="Times New Roman"/>
          <w:color w:val="00000A"/>
          <w:sz w:val="24"/>
          <w:szCs w:val="24"/>
          <w:lang w:eastAsia="ar-SA"/>
        </w:rPr>
        <w:t>68.В.</w:t>
      </w:r>
      <w:proofErr w:type="gramEnd"/>
      <w:r w:rsidRPr="00956113">
        <w:rPr>
          <w:rFonts w:ascii="Times New Roman" w:eastAsia="Times New Roman" w:hAnsi="Times New Roman"/>
          <w:color w:val="00000A"/>
          <w:sz w:val="24"/>
          <w:szCs w:val="24"/>
          <w:lang w:eastAsia="ar-SA"/>
        </w:rPr>
        <w:t>00172/20) (ШУД2.4 зав.№ 0410222/1)</w:t>
      </w:r>
    </w:p>
    <w:p w:rsidR="00956113" w:rsidRDefault="00956113" w:rsidP="00956113">
      <w:pPr>
        <w:pStyle w:val="ac"/>
        <w:numPr>
          <w:ilvl w:val="0"/>
          <w:numId w:val="29"/>
        </w:numPr>
        <w:tabs>
          <w:tab w:val="left" w:pos="284"/>
          <w:tab w:val="left" w:pos="426"/>
        </w:tabs>
        <w:suppressAutoHyphens/>
        <w:spacing w:line="240" w:lineRule="atLeast"/>
        <w:jc w:val="both"/>
        <w:rPr>
          <w:rFonts w:ascii="Times New Roman" w:eastAsia="Times New Roman" w:hAnsi="Times New Roman"/>
          <w:color w:val="00000A"/>
          <w:sz w:val="24"/>
          <w:szCs w:val="24"/>
          <w:lang w:eastAsia="ar-SA"/>
        </w:rPr>
      </w:pPr>
      <w:r w:rsidRPr="00956113">
        <w:rPr>
          <w:rFonts w:ascii="Times New Roman" w:eastAsia="Times New Roman" w:hAnsi="Times New Roman"/>
          <w:color w:val="00000A"/>
          <w:sz w:val="24"/>
          <w:szCs w:val="24"/>
          <w:lang w:eastAsia="ar-SA"/>
        </w:rPr>
        <w:t>Прибор пожарный управления ШУД2.5 (ППУ ШАУ-4В5,5-5К-RS485-IP54-УХЛ4-ТУ26.30.6-001-65494208-2020, RU СRU.ПБ</w:t>
      </w:r>
      <w:proofErr w:type="gramStart"/>
      <w:r w:rsidRPr="00956113">
        <w:rPr>
          <w:rFonts w:ascii="Times New Roman" w:eastAsia="Times New Roman" w:hAnsi="Times New Roman"/>
          <w:color w:val="00000A"/>
          <w:sz w:val="24"/>
          <w:szCs w:val="24"/>
          <w:lang w:eastAsia="ar-SA"/>
        </w:rPr>
        <w:t>68.В.</w:t>
      </w:r>
      <w:proofErr w:type="gramEnd"/>
      <w:r w:rsidRPr="00956113">
        <w:rPr>
          <w:rFonts w:ascii="Times New Roman" w:eastAsia="Times New Roman" w:hAnsi="Times New Roman"/>
          <w:color w:val="00000A"/>
          <w:sz w:val="24"/>
          <w:szCs w:val="24"/>
          <w:lang w:eastAsia="ar-SA"/>
        </w:rPr>
        <w:t>00172/20)  (ШУД2.5 зав.№ 0410222/1)</w:t>
      </w:r>
    </w:p>
    <w:p w:rsidR="00956113" w:rsidRDefault="00956113" w:rsidP="00956113">
      <w:pPr>
        <w:pStyle w:val="ac"/>
        <w:numPr>
          <w:ilvl w:val="0"/>
          <w:numId w:val="29"/>
        </w:numPr>
        <w:tabs>
          <w:tab w:val="left" w:pos="284"/>
          <w:tab w:val="left" w:pos="426"/>
        </w:tabs>
        <w:suppressAutoHyphens/>
        <w:spacing w:line="240" w:lineRule="atLeast"/>
        <w:jc w:val="both"/>
        <w:rPr>
          <w:rFonts w:ascii="Times New Roman" w:eastAsia="Times New Roman" w:hAnsi="Times New Roman"/>
          <w:color w:val="00000A"/>
          <w:sz w:val="24"/>
          <w:szCs w:val="24"/>
          <w:lang w:eastAsia="ar-SA"/>
        </w:rPr>
      </w:pPr>
      <w:r w:rsidRPr="00956113">
        <w:rPr>
          <w:rFonts w:ascii="Times New Roman" w:eastAsia="Times New Roman" w:hAnsi="Times New Roman"/>
          <w:color w:val="00000A"/>
          <w:sz w:val="24"/>
          <w:szCs w:val="24"/>
          <w:lang w:eastAsia="ar-SA"/>
        </w:rPr>
        <w:t>Прибор пожарный управления ШД (ППУ ШАУ-НК-RS485-IP54-УХЛ4-ТУ26.30.6-001-65494208-2020, RU С-RU.ПБ</w:t>
      </w:r>
      <w:proofErr w:type="gramStart"/>
      <w:r w:rsidRPr="00956113">
        <w:rPr>
          <w:rFonts w:ascii="Times New Roman" w:eastAsia="Times New Roman" w:hAnsi="Times New Roman"/>
          <w:color w:val="00000A"/>
          <w:sz w:val="24"/>
          <w:szCs w:val="24"/>
          <w:lang w:eastAsia="ar-SA"/>
        </w:rPr>
        <w:t>68.В.</w:t>
      </w:r>
      <w:proofErr w:type="gramEnd"/>
      <w:r w:rsidRPr="00956113">
        <w:rPr>
          <w:rFonts w:ascii="Times New Roman" w:eastAsia="Times New Roman" w:hAnsi="Times New Roman"/>
          <w:color w:val="00000A"/>
          <w:sz w:val="24"/>
          <w:szCs w:val="24"/>
          <w:lang w:eastAsia="ar-SA"/>
        </w:rPr>
        <w:t>00172/20) (зав.№ 041022215)</w:t>
      </w:r>
      <w:r>
        <w:rPr>
          <w:rFonts w:ascii="Times New Roman" w:eastAsia="Times New Roman" w:hAnsi="Times New Roman"/>
          <w:color w:val="00000A"/>
          <w:sz w:val="24"/>
          <w:szCs w:val="24"/>
          <w:lang w:eastAsia="ar-SA"/>
        </w:rPr>
        <w:t>.</w:t>
      </w:r>
    </w:p>
    <w:p w:rsidR="00956113" w:rsidRPr="00956113" w:rsidRDefault="00956113" w:rsidP="00634F64">
      <w:pPr>
        <w:pStyle w:val="ac"/>
        <w:numPr>
          <w:ilvl w:val="0"/>
          <w:numId w:val="29"/>
        </w:numPr>
        <w:tabs>
          <w:tab w:val="left" w:pos="284"/>
          <w:tab w:val="left" w:pos="426"/>
        </w:tabs>
        <w:suppressAutoHyphens/>
        <w:spacing w:line="240" w:lineRule="atLeast"/>
        <w:jc w:val="both"/>
        <w:rPr>
          <w:rFonts w:ascii="Times New Roman" w:eastAsia="Times New Roman" w:hAnsi="Times New Roman"/>
          <w:color w:val="00000A"/>
          <w:sz w:val="24"/>
          <w:szCs w:val="24"/>
          <w:lang w:eastAsia="ar-SA"/>
        </w:rPr>
      </w:pPr>
      <w:r w:rsidRPr="00956113">
        <w:rPr>
          <w:rFonts w:ascii="Times New Roman" w:eastAsia="Times New Roman" w:hAnsi="Times New Roman"/>
          <w:color w:val="00000A"/>
          <w:sz w:val="24"/>
          <w:szCs w:val="24"/>
          <w:lang w:eastAsia="ar-SA"/>
        </w:rPr>
        <w:t xml:space="preserve">"ШКАФ С РЕЗЕРВИРОВАННЫМ ИСТОЧНИКОМ </w:t>
      </w:r>
      <w:proofErr w:type="gramStart"/>
      <w:r w:rsidRPr="00956113">
        <w:rPr>
          <w:rFonts w:ascii="Times New Roman" w:eastAsia="Times New Roman" w:hAnsi="Times New Roman"/>
          <w:color w:val="00000A"/>
          <w:sz w:val="24"/>
          <w:szCs w:val="24"/>
          <w:lang w:eastAsia="ar-SA"/>
        </w:rPr>
        <w:t>ПИТАНИЯ  ШПС</w:t>
      </w:r>
      <w:proofErr w:type="gramEnd"/>
      <w:r w:rsidRPr="00956113">
        <w:rPr>
          <w:rFonts w:ascii="Times New Roman" w:eastAsia="Times New Roman" w:hAnsi="Times New Roman"/>
          <w:color w:val="00000A"/>
          <w:sz w:val="24"/>
          <w:szCs w:val="24"/>
          <w:lang w:eastAsia="ar-SA"/>
        </w:rPr>
        <w:t>-12 ИСП.10"</w:t>
      </w:r>
      <w:r>
        <w:rPr>
          <w:rFonts w:ascii="Times New Roman" w:eastAsia="Times New Roman" w:hAnsi="Times New Roman"/>
          <w:color w:val="00000A"/>
          <w:sz w:val="24"/>
          <w:szCs w:val="24"/>
          <w:lang w:eastAsia="ar-SA"/>
        </w:rPr>
        <w:t xml:space="preserve"> – 5шт.</w:t>
      </w:r>
    </w:p>
    <w:p w:rsidR="00956113" w:rsidRDefault="00956113" w:rsidP="00956113">
      <w:pPr>
        <w:pStyle w:val="ac"/>
        <w:numPr>
          <w:ilvl w:val="0"/>
          <w:numId w:val="29"/>
        </w:numPr>
        <w:tabs>
          <w:tab w:val="left" w:pos="284"/>
          <w:tab w:val="left" w:pos="426"/>
        </w:tabs>
        <w:suppressAutoHyphens/>
        <w:spacing w:line="240" w:lineRule="atLeast"/>
        <w:jc w:val="both"/>
        <w:rPr>
          <w:rFonts w:ascii="Times New Roman" w:eastAsia="Times New Roman" w:hAnsi="Times New Roman"/>
          <w:color w:val="00000A"/>
          <w:sz w:val="24"/>
          <w:szCs w:val="24"/>
          <w:lang w:eastAsia="ar-SA"/>
        </w:rPr>
      </w:pPr>
      <w:r w:rsidRPr="00956113">
        <w:rPr>
          <w:rFonts w:ascii="Times New Roman" w:eastAsia="Times New Roman" w:hAnsi="Times New Roman"/>
          <w:color w:val="00000A"/>
          <w:sz w:val="24"/>
          <w:szCs w:val="24"/>
          <w:lang w:eastAsia="ar-SA"/>
        </w:rPr>
        <w:t>Аккумулятор герметичный свинцово-кислотный 12В, 12Ач</w:t>
      </w:r>
      <w:r>
        <w:rPr>
          <w:rFonts w:ascii="Times New Roman" w:eastAsia="Times New Roman" w:hAnsi="Times New Roman"/>
          <w:color w:val="00000A"/>
          <w:sz w:val="24"/>
          <w:szCs w:val="24"/>
          <w:lang w:eastAsia="ar-SA"/>
        </w:rPr>
        <w:t xml:space="preserve"> – 4шт.</w:t>
      </w:r>
    </w:p>
    <w:p w:rsidR="00E57C76" w:rsidRDefault="00E57C76" w:rsidP="00E57C76">
      <w:pPr>
        <w:pStyle w:val="ac"/>
        <w:numPr>
          <w:ilvl w:val="0"/>
          <w:numId w:val="29"/>
        </w:numPr>
        <w:tabs>
          <w:tab w:val="left" w:pos="284"/>
          <w:tab w:val="left" w:pos="426"/>
        </w:tabs>
        <w:suppressAutoHyphens/>
        <w:spacing w:line="240" w:lineRule="atLeast"/>
        <w:jc w:val="both"/>
        <w:rPr>
          <w:rFonts w:ascii="Times New Roman" w:eastAsia="Times New Roman" w:hAnsi="Times New Roman"/>
          <w:color w:val="00000A"/>
          <w:sz w:val="24"/>
          <w:szCs w:val="24"/>
          <w:lang w:eastAsia="ar-SA"/>
        </w:rPr>
      </w:pPr>
      <w:r w:rsidRPr="00E57C76">
        <w:rPr>
          <w:rFonts w:ascii="Times New Roman" w:eastAsia="Times New Roman" w:hAnsi="Times New Roman"/>
          <w:color w:val="00000A"/>
          <w:sz w:val="24"/>
          <w:szCs w:val="24"/>
          <w:lang w:eastAsia="ar-SA"/>
        </w:rPr>
        <w:t>Аккумулятор 12В,17А/ч</w:t>
      </w:r>
      <w:r>
        <w:rPr>
          <w:rFonts w:ascii="Times New Roman" w:eastAsia="Times New Roman" w:hAnsi="Times New Roman"/>
          <w:color w:val="00000A"/>
          <w:sz w:val="24"/>
          <w:szCs w:val="24"/>
          <w:lang w:eastAsia="ar-SA"/>
        </w:rPr>
        <w:t xml:space="preserve"> – 6шт.</w:t>
      </w:r>
    </w:p>
    <w:p w:rsidR="00E57C76" w:rsidRPr="00E57C76" w:rsidRDefault="00E57C76" w:rsidP="00E57C76">
      <w:pPr>
        <w:pStyle w:val="ac"/>
        <w:numPr>
          <w:ilvl w:val="0"/>
          <w:numId w:val="29"/>
        </w:numPr>
        <w:tabs>
          <w:tab w:val="left" w:pos="284"/>
          <w:tab w:val="left" w:pos="426"/>
        </w:tabs>
        <w:suppressAutoHyphens/>
        <w:spacing w:line="240" w:lineRule="atLeast"/>
        <w:jc w:val="both"/>
        <w:rPr>
          <w:rFonts w:ascii="Times New Roman" w:eastAsia="Times New Roman" w:hAnsi="Times New Roman"/>
          <w:color w:val="00000A"/>
          <w:sz w:val="24"/>
          <w:szCs w:val="24"/>
          <w:lang w:eastAsia="ar-SA"/>
        </w:rPr>
      </w:pPr>
      <w:r w:rsidRPr="00E57C76">
        <w:rPr>
          <w:rFonts w:ascii="Times New Roman" w:eastAsia="Times New Roman" w:hAnsi="Times New Roman"/>
          <w:color w:val="00000A"/>
          <w:sz w:val="24"/>
          <w:szCs w:val="24"/>
          <w:lang w:eastAsia="ar-SA"/>
        </w:rPr>
        <w:t>Пульт контроля и управления С2000-М исп.02</w:t>
      </w:r>
      <w:r>
        <w:rPr>
          <w:rFonts w:ascii="Times New Roman" w:eastAsia="Times New Roman" w:hAnsi="Times New Roman"/>
          <w:color w:val="00000A"/>
          <w:sz w:val="24"/>
          <w:szCs w:val="24"/>
          <w:lang w:eastAsia="ar-SA"/>
        </w:rPr>
        <w:t xml:space="preserve"> – 1шт.</w:t>
      </w:r>
    </w:p>
    <w:p w:rsidR="00956113" w:rsidRPr="00956113" w:rsidRDefault="00956113" w:rsidP="00956113">
      <w:pPr>
        <w:pStyle w:val="ac"/>
        <w:numPr>
          <w:ilvl w:val="0"/>
          <w:numId w:val="29"/>
        </w:numPr>
        <w:tabs>
          <w:tab w:val="left" w:pos="284"/>
          <w:tab w:val="left" w:pos="426"/>
        </w:tabs>
        <w:suppressAutoHyphens/>
        <w:spacing w:line="240" w:lineRule="atLeast"/>
        <w:jc w:val="both"/>
        <w:rPr>
          <w:rFonts w:ascii="Times New Roman" w:eastAsia="Times New Roman" w:hAnsi="Times New Roman"/>
          <w:color w:val="00000A"/>
          <w:sz w:val="24"/>
          <w:szCs w:val="24"/>
          <w:lang w:eastAsia="ar-SA"/>
        </w:rPr>
      </w:pPr>
      <w:r w:rsidRPr="00956113">
        <w:rPr>
          <w:rFonts w:ascii="Times New Roman" w:eastAsia="Times New Roman" w:hAnsi="Times New Roman"/>
          <w:color w:val="00000A"/>
          <w:sz w:val="24"/>
          <w:szCs w:val="24"/>
          <w:lang w:eastAsia="ar-SA"/>
        </w:rPr>
        <w:t xml:space="preserve">Контроллер двухпроводной линии связи "С2000- КДЛ" </w:t>
      </w:r>
      <w:r>
        <w:rPr>
          <w:rFonts w:ascii="Times New Roman" w:eastAsia="Times New Roman" w:hAnsi="Times New Roman"/>
          <w:color w:val="00000A"/>
          <w:sz w:val="24"/>
          <w:szCs w:val="24"/>
          <w:lang w:eastAsia="ar-SA"/>
        </w:rPr>
        <w:t xml:space="preserve">– </w:t>
      </w:r>
      <w:r w:rsidR="00E57C76">
        <w:rPr>
          <w:rFonts w:ascii="Times New Roman" w:eastAsia="Times New Roman" w:hAnsi="Times New Roman"/>
          <w:color w:val="00000A"/>
          <w:sz w:val="24"/>
          <w:szCs w:val="24"/>
          <w:lang w:eastAsia="ar-SA"/>
        </w:rPr>
        <w:t>4</w:t>
      </w:r>
      <w:r>
        <w:rPr>
          <w:rFonts w:ascii="Times New Roman" w:eastAsia="Times New Roman" w:hAnsi="Times New Roman"/>
          <w:color w:val="00000A"/>
          <w:sz w:val="24"/>
          <w:szCs w:val="24"/>
          <w:lang w:eastAsia="ar-SA"/>
        </w:rPr>
        <w:t>шт.</w:t>
      </w:r>
    </w:p>
    <w:p w:rsidR="00956113" w:rsidRPr="00956113" w:rsidRDefault="00956113" w:rsidP="00956113">
      <w:pPr>
        <w:pStyle w:val="ac"/>
        <w:numPr>
          <w:ilvl w:val="0"/>
          <w:numId w:val="29"/>
        </w:numPr>
        <w:tabs>
          <w:tab w:val="left" w:pos="284"/>
          <w:tab w:val="left" w:pos="426"/>
        </w:tabs>
        <w:suppressAutoHyphens/>
        <w:spacing w:line="240" w:lineRule="atLeast"/>
        <w:jc w:val="both"/>
        <w:rPr>
          <w:rFonts w:ascii="Times New Roman" w:eastAsia="Times New Roman" w:hAnsi="Times New Roman"/>
          <w:color w:val="00000A"/>
          <w:sz w:val="24"/>
          <w:szCs w:val="24"/>
          <w:lang w:eastAsia="ar-SA"/>
        </w:rPr>
      </w:pPr>
      <w:r w:rsidRPr="00956113">
        <w:rPr>
          <w:rFonts w:ascii="Times New Roman" w:eastAsia="Times New Roman" w:hAnsi="Times New Roman"/>
          <w:color w:val="00000A"/>
          <w:sz w:val="24"/>
          <w:szCs w:val="24"/>
          <w:lang w:eastAsia="ar-SA"/>
        </w:rPr>
        <w:t>Блок сигнально-пусковой С2000-СП1 исп.01</w:t>
      </w:r>
      <w:r>
        <w:rPr>
          <w:rFonts w:ascii="Times New Roman" w:eastAsia="Times New Roman" w:hAnsi="Times New Roman"/>
          <w:color w:val="00000A"/>
          <w:sz w:val="24"/>
          <w:szCs w:val="24"/>
          <w:lang w:eastAsia="ar-SA"/>
        </w:rPr>
        <w:t xml:space="preserve"> – </w:t>
      </w:r>
      <w:r w:rsidR="00E57C76">
        <w:rPr>
          <w:rFonts w:ascii="Times New Roman" w:eastAsia="Times New Roman" w:hAnsi="Times New Roman"/>
          <w:color w:val="00000A"/>
          <w:sz w:val="24"/>
          <w:szCs w:val="24"/>
          <w:lang w:eastAsia="ar-SA"/>
        </w:rPr>
        <w:t>20</w:t>
      </w:r>
      <w:r>
        <w:rPr>
          <w:rFonts w:ascii="Times New Roman" w:eastAsia="Times New Roman" w:hAnsi="Times New Roman"/>
          <w:color w:val="00000A"/>
          <w:sz w:val="24"/>
          <w:szCs w:val="24"/>
          <w:lang w:eastAsia="ar-SA"/>
        </w:rPr>
        <w:t>шт.</w:t>
      </w:r>
    </w:p>
    <w:p w:rsidR="00956113" w:rsidRPr="00956113" w:rsidRDefault="00956113" w:rsidP="00956113">
      <w:pPr>
        <w:pStyle w:val="ac"/>
        <w:numPr>
          <w:ilvl w:val="0"/>
          <w:numId w:val="29"/>
        </w:numPr>
        <w:tabs>
          <w:tab w:val="left" w:pos="284"/>
          <w:tab w:val="left" w:pos="426"/>
        </w:tabs>
        <w:suppressAutoHyphens/>
        <w:spacing w:line="240" w:lineRule="atLeast"/>
        <w:jc w:val="both"/>
        <w:rPr>
          <w:rFonts w:ascii="Times New Roman" w:eastAsia="Times New Roman" w:hAnsi="Times New Roman"/>
          <w:color w:val="00000A"/>
          <w:sz w:val="24"/>
          <w:szCs w:val="24"/>
          <w:lang w:eastAsia="ar-SA"/>
        </w:rPr>
      </w:pPr>
      <w:r w:rsidRPr="00956113">
        <w:rPr>
          <w:rFonts w:ascii="Times New Roman" w:eastAsia="Times New Roman" w:hAnsi="Times New Roman"/>
          <w:color w:val="00000A"/>
          <w:sz w:val="24"/>
          <w:szCs w:val="24"/>
          <w:lang w:eastAsia="ar-SA"/>
        </w:rPr>
        <w:t>Блок сигнально-пусковой С2000-СП4/220</w:t>
      </w:r>
      <w:r>
        <w:rPr>
          <w:rFonts w:ascii="Times New Roman" w:eastAsia="Times New Roman" w:hAnsi="Times New Roman"/>
          <w:color w:val="00000A"/>
          <w:sz w:val="24"/>
          <w:szCs w:val="24"/>
          <w:lang w:eastAsia="ar-SA"/>
        </w:rPr>
        <w:t xml:space="preserve"> – </w:t>
      </w:r>
      <w:r w:rsidR="00E57C76">
        <w:rPr>
          <w:rFonts w:ascii="Times New Roman" w:eastAsia="Times New Roman" w:hAnsi="Times New Roman"/>
          <w:color w:val="00000A"/>
          <w:sz w:val="24"/>
          <w:szCs w:val="24"/>
          <w:lang w:eastAsia="ar-SA"/>
        </w:rPr>
        <w:t>3</w:t>
      </w:r>
      <w:r>
        <w:rPr>
          <w:rFonts w:ascii="Times New Roman" w:eastAsia="Times New Roman" w:hAnsi="Times New Roman"/>
          <w:color w:val="00000A"/>
          <w:sz w:val="24"/>
          <w:szCs w:val="24"/>
          <w:lang w:eastAsia="ar-SA"/>
        </w:rPr>
        <w:t>2шт.</w:t>
      </w:r>
    </w:p>
    <w:p w:rsidR="00956113" w:rsidRPr="00956113" w:rsidRDefault="00956113" w:rsidP="00956113">
      <w:pPr>
        <w:pStyle w:val="ac"/>
        <w:numPr>
          <w:ilvl w:val="0"/>
          <w:numId w:val="29"/>
        </w:numPr>
        <w:tabs>
          <w:tab w:val="left" w:pos="284"/>
          <w:tab w:val="left" w:pos="426"/>
        </w:tabs>
        <w:suppressAutoHyphens/>
        <w:spacing w:line="240" w:lineRule="atLeast"/>
        <w:jc w:val="both"/>
        <w:rPr>
          <w:rFonts w:ascii="Times New Roman" w:eastAsia="Times New Roman" w:hAnsi="Times New Roman"/>
          <w:color w:val="00000A"/>
          <w:sz w:val="24"/>
          <w:szCs w:val="24"/>
          <w:lang w:eastAsia="ar-SA"/>
        </w:rPr>
      </w:pPr>
      <w:r w:rsidRPr="00956113">
        <w:rPr>
          <w:rFonts w:ascii="Times New Roman" w:eastAsia="Times New Roman" w:hAnsi="Times New Roman"/>
          <w:color w:val="00000A"/>
          <w:sz w:val="24"/>
          <w:szCs w:val="24"/>
          <w:lang w:eastAsia="ar-SA"/>
        </w:rPr>
        <w:t>Блок индикации с клавиатурой С2000-БКИ</w:t>
      </w:r>
      <w:r>
        <w:rPr>
          <w:rFonts w:ascii="Times New Roman" w:eastAsia="Times New Roman" w:hAnsi="Times New Roman"/>
          <w:color w:val="00000A"/>
          <w:sz w:val="24"/>
          <w:szCs w:val="24"/>
          <w:lang w:eastAsia="ar-SA"/>
        </w:rPr>
        <w:t xml:space="preserve"> – 3шт.</w:t>
      </w:r>
    </w:p>
    <w:p w:rsidR="00956113" w:rsidRPr="00956113" w:rsidRDefault="00956113" w:rsidP="00956113">
      <w:pPr>
        <w:pStyle w:val="ac"/>
        <w:numPr>
          <w:ilvl w:val="0"/>
          <w:numId w:val="29"/>
        </w:numPr>
        <w:tabs>
          <w:tab w:val="left" w:pos="284"/>
          <w:tab w:val="left" w:pos="426"/>
        </w:tabs>
        <w:suppressAutoHyphens/>
        <w:spacing w:line="240" w:lineRule="atLeast"/>
        <w:jc w:val="both"/>
        <w:rPr>
          <w:rFonts w:ascii="Times New Roman" w:eastAsia="Times New Roman" w:hAnsi="Times New Roman"/>
          <w:color w:val="00000A"/>
          <w:sz w:val="24"/>
          <w:szCs w:val="24"/>
          <w:lang w:eastAsia="ar-SA"/>
        </w:rPr>
      </w:pPr>
      <w:r w:rsidRPr="00956113">
        <w:rPr>
          <w:rFonts w:ascii="Times New Roman" w:eastAsia="Times New Roman" w:hAnsi="Times New Roman"/>
          <w:color w:val="00000A"/>
          <w:sz w:val="24"/>
          <w:szCs w:val="24"/>
          <w:lang w:eastAsia="ar-SA"/>
        </w:rPr>
        <w:t>Резервный источник питания РИП 12 исп.01 (РИП-12-3/17М1)</w:t>
      </w:r>
      <w:r>
        <w:rPr>
          <w:rFonts w:ascii="Times New Roman" w:eastAsia="Times New Roman" w:hAnsi="Times New Roman"/>
          <w:color w:val="00000A"/>
          <w:sz w:val="24"/>
          <w:szCs w:val="24"/>
          <w:lang w:eastAsia="ar-SA"/>
        </w:rPr>
        <w:t xml:space="preserve"> – 2шт.</w:t>
      </w:r>
    </w:p>
    <w:p w:rsidR="00956113" w:rsidRDefault="00956113" w:rsidP="00956113">
      <w:pPr>
        <w:pStyle w:val="ac"/>
        <w:numPr>
          <w:ilvl w:val="0"/>
          <w:numId w:val="29"/>
        </w:numPr>
        <w:tabs>
          <w:tab w:val="left" w:pos="284"/>
          <w:tab w:val="left" w:pos="426"/>
        </w:tabs>
        <w:suppressAutoHyphens/>
        <w:spacing w:line="240" w:lineRule="atLeast"/>
        <w:jc w:val="both"/>
        <w:rPr>
          <w:rFonts w:ascii="Times New Roman" w:eastAsia="Times New Roman" w:hAnsi="Times New Roman"/>
          <w:color w:val="00000A"/>
          <w:sz w:val="24"/>
          <w:szCs w:val="24"/>
          <w:lang w:eastAsia="ar-SA"/>
        </w:rPr>
      </w:pPr>
      <w:r w:rsidRPr="00956113">
        <w:rPr>
          <w:rFonts w:ascii="Times New Roman" w:eastAsia="Times New Roman" w:hAnsi="Times New Roman"/>
          <w:color w:val="00000A"/>
          <w:sz w:val="24"/>
          <w:szCs w:val="24"/>
          <w:lang w:eastAsia="ar-SA"/>
        </w:rPr>
        <w:t xml:space="preserve">Аккумулятор 1218 </w:t>
      </w:r>
      <w:proofErr w:type="spellStart"/>
      <w:r w:rsidRPr="00956113">
        <w:rPr>
          <w:rFonts w:ascii="Times New Roman" w:eastAsia="Times New Roman" w:hAnsi="Times New Roman"/>
          <w:color w:val="00000A"/>
          <w:sz w:val="24"/>
          <w:szCs w:val="24"/>
          <w:lang w:eastAsia="ar-SA"/>
        </w:rPr>
        <w:t>Delta</w:t>
      </w:r>
      <w:proofErr w:type="spellEnd"/>
      <w:r w:rsidRPr="00956113">
        <w:rPr>
          <w:rFonts w:ascii="Times New Roman" w:eastAsia="Times New Roman" w:hAnsi="Times New Roman"/>
          <w:color w:val="00000A"/>
          <w:sz w:val="24"/>
          <w:szCs w:val="24"/>
          <w:lang w:eastAsia="ar-SA"/>
        </w:rPr>
        <w:t xml:space="preserve"> DT 12В, 18Ач</w:t>
      </w:r>
      <w:r>
        <w:rPr>
          <w:rFonts w:ascii="Times New Roman" w:eastAsia="Times New Roman" w:hAnsi="Times New Roman"/>
          <w:color w:val="00000A"/>
          <w:sz w:val="24"/>
          <w:szCs w:val="24"/>
          <w:lang w:eastAsia="ar-SA"/>
        </w:rPr>
        <w:t xml:space="preserve"> – 2шт.</w:t>
      </w:r>
    </w:p>
    <w:p w:rsidR="00956113" w:rsidRDefault="00956113" w:rsidP="00E57C76">
      <w:pPr>
        <w:pStyle w:val="ac"/>
        <w:tabs>
          <w:tab w:val="left" w:pos="284"/>
          <w:tab w:val="left" w:pos="426"/>
        </w:tabs>
        <w:suppressAutoHyphens/>
        <w:spacing w:line="240" w:lineRule="atLeast"/>
        <w:jc w:val="both"/>
        <w:rPr>
          <w:rFonts w:ascii="Times New Roman" w:eastAsia="Times New Roman" w:hAnsi="Times New Roman"/>
          <w:color w:val="00000A"/>
          <w:sz w:val="24"/>
          <w:szCs w:val="24"/>
          <w:lang w:eastAsia="ar-SA"/>
        </w:rPr>
      </w:pPr>
    </w:p>
    <w:p w:rsidR="00021C4B" w:rsidRDefault="00021C4B" w:rsidP="00E57C76">
      <w:pPr>
        <w:pStyle w:val="ac"/>
        <w:tabs>
          <w:tab w:val="left" w:pos="284"/>
          <w:tab w:val="left" w:pos="426"/>
        </w:tabs>
        <w:suppressAutoHyphens/>
        <w:spacing w:line="240" w:lineRule="atLeast"/>
        <w:jc w:val="both"/>
        <w:rPr>
          <w:rFonts w:ascii="Times New Roman" w:eastAsia="Times New Roman" w:hAnsi="Times New Roman"/>
          <w:color w:val="00000A"/>
          <w:sz w:val="24"/>
          <w:szCs w:val="24"/>
          <w:lang w:eastAsia="ar-SA"/>
        </w:rPr>
      </w:pPr>
    </w:p>
    <w:p w:rsidR="00021C4B" w:rsidRDefault="00021C4B" w:rsidP="00E57C76">
      <w:pPr>
        <w:pStyle w:val="ac"/>
        <w:tabs>
          <w:tab w:val="left" w:pos="284"/>
          <w:tab w:val="left" w:pos="426"/>
        </w:tabs>
        <w:suppressAutoHyphens/>
        <w:spacing w:line="240" w:lineRule="atLeast"/>
        <w:jc w:val="both"/>
        <w:rPr>
          <w:rFonts w:ascii="Times New Roman" w:eastAsia="Times New Roman" w:hAnsi="Times New Roman"/>
          <w:color w:val="00000A"/>
          <w:sz w:val="24"/>
          <w:szCs w:val="24"/>
          <w:lang w:eastAsia="ar-SA"/>
        </w:rPr>
      </w:pPr>
    </w:p>
    <w:p w:rsidR="00021C4B" w:rsidRDefault="00021C4B" w:rsidP="00E57C76">
      <w:pPr>
        <w:pStyle w:val="ac"/>
        <w:tabs>
          <w:tab w:val="left" w:pos="284"/>
          <w:tab w:val="left" w:pos="426"/>
        </w:tabs>
        <w:suppressAutoHyphens/>
        <w:spacing w:line="240" w:lineRule="atLeast"/>
        <w:jc w:val="both"/>
        <w:rPr>
          <w:rFonts w:ascii="Times New Roman" w:eastAsia="Times New Roman" w:hAnsi="Times New Roman"/>
          <w:color w:val="00000A"/>
          <w:sz w:val="24"/>
          <w:szCs w:val="24"/>
          <w:lang w:eastAsia="ar-SA"/>
        </w:rPr>
      </w:pPr>
      <w:r>
        <w:rPr>
          <w:rFonts w:ascii="Times New Roman" w:eastAsia="Times New Roman" w:hAnsi="Times New Roman"/>
          <w:color w:val="00000A"/>
          <w:sz w:val="24"/>
          <w:szCs w:val="24"/>
          <w:lang w:eastAsia="ar-SA"/>
        </w:rPr>
        <w:t>Подготовил:</w:t>
      </w:r>
    </w:p>
    <w:p w:rsidR="00021C4B" w:rsidRDefault="00021C4B" w:rsidP="00E57C76">
      <w:pPr>
        <w:pStyle w:val="ac"/>
        <w:tabs>
          <w:tab w:val="left" w:pos="284"/>
          <w:tab w:val="left" w:pos="426"/>
        </w:tabs>
        <w:suppressAutoHyphens/>
        <w:spacing w:line="240" w:lineRule="atLeast"/>
        <w:jc w:val="both"/>
        <w:rPr>
          <w:rFonts w:ascii="Times New Roman" w:eastAsia="Times New Roman" w:hAnsi="Times New Roman"/>
          <w:color w:val="00000A"/>
          <w:sz w:val="24"/>
          <w:szCs w:val="24"/>
          <w:lang w:eastAsia="ar-SA"/>
        </w:rPr>
      </w:pPr>
      <w:r>
        <w:rPr>
          <w:rFonts w:ascii="Times New Roman" w:eastAsia="Times New Roman" w:hAnsi="Times New Roman"/>
          <w:color w:val="00000A"/>
          <w:sz w:val="24"/>
          <w:szCs w:val="24"/>
          <w:lang w:eastAsia="ar-SA"/>
        </w:rPr>
        <w:t>Заместитель технического директора</w:t>
      </w:r>
    </w:p>
    <w:p w:rsidR="00021C4B" w:rsidRPr="00956113" w:rsidRDefault="00021C4B" w:rsidP="00E57C76">
      <w:pPr>
        <w:pStyle w:val="ac"/>
        <w:tabs>
          <w:tab w:val="left" w:pos="284"/>
          <w:tab w:val="left" w:pos="426"/>
        </w:tabs>
        <w:suppressAutoHyphens/>
        <w:spacing w:line="240" w:lineRule="atLeast"/>
        <w:jc w:val="both"/>
        <w:rPr>
          <w:rFonts w:ascii="Times New Roman" w:eastAsia="Times New Roman" w:hAnsi="Times New Roman"/>
          <w:color w:val="00000A"/>
          <w:sz w:val="24"/>
          <w:szCs w:val="24"/>
          <w:lang w:eastAsia="ar-SA"/>
        </w:rPr>
      </w:pPr>
      <w:r>
        <w:rPr>
          <w:rFonts w:ascii="Times New Roman" w:eastAsia="Times New Roman" w:hAnsi="Times New Roman"/>
          <w:color w:val="00000A"/>
          <w:sz w:val="24"/>
          <w:szCs w:val="24"/>
          <w:lang w:eastAsia="ar-SA"/>
        </w:rPr>
        <w:t>по ОТ, ПБ и ГО</w:t>
      </w:r>
      <w:r>
        <w:rPr>
          <w:rFonts w:ascii="Times New Roman" w:eastAsia="Times New Roman" w:hAnsi="Times New Roman"/>
          <w:color w:val="00000A"/>
          <w:sz w:val="24"/>
          <w:szCs w:val="24"/>
          <w:lang w:eastAsia="ar-SA"/>
        </w:rPr>
        <w:tab/>
      </w:r>
      <w:r>
        <w:rPr>
          <w:rFonts w:ascii="Times New Roman" w:eastAsia="Times New Roman" w:hAnsi="Times New Roman"/>
          <w:color w:val="00000A"/>
          <w:sz w:val="24"/>
          <w:szCs w:val="24"/>
          <w:lang w:eastAsia="ar-SA"/>
        </w:rPr>
        <w:tab/>
      </w:r>
      <w:r>
        <w:rPr>
          <w:rFonts w:ascii="Times New Roman" w:eastAsia="Times New Roman" w:hAnsi="Times New Roman"/>
          <w:color w:val="00000A"/>
          <w:sz w:val="24"/>
          <w:szCs w:val="24"/>
          <w:lang w:eastAsia="ar-SA"/>
        </w:rPr>
        <w:tab/>
      </w:r>
      <w:r>
        <w:rPr>
          <w:rFonts w:ascii="Times New Roman" w:eastAsia="Times New Roman" w:hAnsi="Times New Roman"/>
          <w:color w:val="00000A"/>
          <w:sz w:val="24"/>
          <w:szCs w:val="24"/>
          <w:lang w:eastAsia="ar-SA"/>
        </w:rPr>
        <w:tab/>
      </w:r>
      <w:r>
        <w:rPr>
          <w:rFonts w:ascii="Times New Roman" w:eastAsia="Times New Roman" w:hAnsi="Times New Roman"/>
          <w:color w:val="00000A"/>
          <w:sz w:val="24"/>
          <w:szCs w:val="24"/>
          <w:lang w:eastAsia="ar-SA"/>
        </w:rPr>
        <w:tab/>
      </w:r>
      <w:r>
        <w:rPr>
          <w:rFonts w:ascii="Times New Roman" w:eastAsia="Times New Roman" w:hAnsi="Times New Roman"/>
          <w:color w:val="00000A"/>
          <w:sz w:val="24"/>
          <w:szCs w:val="24"/>
          <w:lang w:eastAsia="ar-SA"/>
        </w:rPr>
        <w:tab/>
      </w:r>
      <w:r>
        <w:rPr>
          <w:rFonts w:ascii="Times New Roman" w:eastAsia="Times New Roman" w:hAnsi="Times New Roman"/>
          <w:color w:val="00000A"/>
          <w:sz w:val="24"/>
          <w:szCs w:val="24"/>
          <w:lang w:eastAsia="ar-SA"/>
        </w:rPr>
        <w:tab/>
      </w:r>
      <w:r>
        <w:rPr>
          <w:rFonts w:ascii="Times New Roman" w:eastAsia="Times New Roman" w:hAnsi="Times New Roman"/>
          <w:color w:val="00000A"/>
          <w:sz w:val="24"/>
          <w:szCs w:val="24"/>
          <w:lang w:eastAsia="ar-SA"/>
        </w:rPr>
        <w:tab/>
        <w:t>Ш.Ш. Сахибулин</w:t>
      </w:r>
    </w:p>
    <w:sectPr w:rsidR="00021C4B" w:rsidRPr="00956113" w:rsidSect="00396919">
      <w:pgSz w:w="11906" w:h="16838"/>
      <w:pgMar w:top="567" w:right="566" w:bottom="709" w:left="1276"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charset w:val="02"/>
    <w:family w:val="auto"/>
    <w:pitch w:val="variable"/>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oxima Nova ExCn Rg">
    <w:altName w:val="Arial"/>
    <w:panose1 w:val="00000000000000000000"/>
    <w:charset w:val="00"/>
    <w:family w:val="modern"/>
    <w:notTrueType/>
    <w:pitch w:val="variable"/>
    <w:sig w:usb0="000002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562"/>
    <w:multiLevelType w:val="multilevel"/>
    <w:tmpl w:val="45BA6DE6"/>
    <w:lvl w:ilvl="0">
      <w:start w:val="1"/>
      <w:numFmt w:val="decimal"/>
      <w:pStyle w:val="2"/>
      <w:lvlText w:val="%1."/>
      <w:lvlJc w:val="left"/>
      <w:pPr>
        <w:ind w:left="1134" w:hanging="1134"/>
      </w:pPr>
      <w:rPr>
        <w:rFonts w:hint="default"/>
      </w:rPr>
    </w:lvl>
    <w:lvl w:ilvl="1">
      <w:start w:val="1"/>
      <w:numFmt w:val="decimal"/>
      <w:pStyle w:val="3"/>
      <w:lvlText w:val="%1.%2"/>
      <w:lvlJc w:val="left"/>
      <w:pPr>
        <w:ind w:left="1985" w:hanging="1134"/>
      </w:pPr>
      <w:rPr>
        <w:rFonts w:hint="default"/>
      </w:rPr>
    </w:lvl>
    <w:lvl w:ilvl="2">
      <w:start w:val="1"/>
      <w:numFmt w:val="decimal"/>
      <w:pStyle w:val="4"/>
      <w:lvlText w:val="%1.%2.%3"/>
      <w:lvlJc w:val="left"/>
      <w:pPr>
        <w:ind w:left="4395" w:hanging="1134"/>
      </w:pPr>
      <w:rPr>
        <w:rFonts w:hint="default"/>
        <w:b w:val="0"/>
      </w:rPr>
    </w:lvl>
    <w:lvl w:ilvl="3">
      <w:start w:val="1"/>
      <w:numFmt w:val="decimal"/>
      <w:pStyle w:val="5"/>
      <w:lvlText w:val="(%4)"/>
      <w:lvlJc w:val="left"/>
      <w:pPr>
        <w:ind w:left="113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9314437"/>
    <w:multiLevelType w:val="multilevel"/>
    <w:tmpl w:val="5A861A84"/>
    <w:lvl w:ilvl="0">
      <w:start w:val="1"/>
      <w:numFmt w:val="bullet"/>
      <w:lvlText w:val=""/>
      <w:lvlJc w:val="left"/>
      <w:pPr>
        <w:tabs>
          <w:tab w:val="num" w:pos="360"/>
        </w:tabs>
        <w:ind w:left="36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DB212B3"/>
    <w:multiLevelType w:val="multilevel"/>
    <w:tmpl w:val="5A861A8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34867C5"/>
    <w:multiLevelType w:val="hybridMultilevel"/>
    <w:tmpl w:val="7E40E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A2F7FF9"/>
    <w:multiLevelType w:val="multilevel"/>
    <w:tmpl w:val="95CC47CE"/>
    <w:lvl w:ilvl="0">
      <w:numFmt w:val="none"/>
      <w:pStyle w:val="1"/>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2ABA4BE9"/>
    <w:multiLevelType w:val="hybridMultilevel"/>
    <w:tmpl w:val="E5B29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2"/>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8" w15:restartNumberingAfterBreak="0">
    <w:nsid w:val="331C0632"/>
    <w:multiLevelType w:val="multilevel"/>
    <w:tmpl w:val="AA5E60D0"/>
    <w:lvl w:ilvl="0">
      <w:start w:val="32"/>
      <w:numFmt w:val="decimal"/>
      <w:lvlText w:val="%1"/>
      <w:lvlJc w:val="left"/>
      <w:pPr>
        <w:ind w:left="1260" w:hanging="1260"/>
      </w:pPr>
      <w:rPr>
        <w:rFonts w:hint="default"/>
      </w:rPr>
    </w:lvl>
    <w:lvl w:ilvl="1">
      <w:start w:val="91"/>
      <w:numFmt w:val="decimal"/>
      <w:lvlText w:val="%1.%2"/>
      <w:lvlJc w:val="left"/>
      <w:pPr>
        <w:ind w:left="1760" w:hanging="1260"/>
      </w:pPr>
      <w:rPr>
        <w:rFonts w:hint="default"/>
      </w:rPr>
    </w:lvl>
    <w:lvl w:ilvl="2">
      <w:start w:val="19"/>
      <w:numFmt w:val="decimal"/>
      <w:lvlText w:val="%1.%2.%3"/>
      <w:lvlJc w:val="left"/>
      <w:pPr>
        <w:ind w:left="2260" w:hanging="1260"/>
      </w:pPr>
      <w:rPr>
        <w:rFonts w:hint="default"/>
      </w:rPr>
    </w:lvl>
    <w:lvl w:ilvl="3">
      <w:start w:val="190"/>
      <w:numFmt w:val="decimal"/>
      <w:lvlText w:val="%1.%2.%3.%4"/>
      <w:lvlJc w:val="left"/>
      <w:pPr>
        <w:ind w:left="2537" w:hanging="1260"/>
      </w:pPr>
      <w:rPr>
        <w:rFonts w:hint="default"/>
      </w:rPr>
    </w:lvl>
    <w:lvl w:ilvl="4">
      <w:start w:val="1"/>
      <w:numFmt w:val="decimal"/>
      <w:lvlText w:val="%1.%2.%3.%4.%5"/>
      <w:lvlJc w:val="left"/>
      <w:pPr>
        <w:ind w:left="3260" w:hanging="1260"/>
      </w:pPr>
      <w:rPr>
        <w:rFonts w:hint="default"/>
      </w:rPr>
    </w:lvl>
    <w:lvl w:ilvl="5">
      <w:start w:val="1"/>
      <w:numFmt w:val="decimal"/>
      <w:lvlText w:val="%1.%2.%3.%4.%5.%6"/>
      <w:lvlJc w:val="left"/>
      <w:pPr>
        <w:ind w:left="3760" w:hanging="126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9" w15:restartNumberingAfterBreak="0">
    <w:nsid w:val="379D3E55"/>
    <w:multiLevelType w:val="hybridMultilevel"/>
    <w:tmpl w:val="B5A4F01C"/>
    <w:lvl w:ilvl="0" w:tplc="1C7648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2D36975"/>
    <w:multiLevelType w:val="hybridMultilevel"/>
    <w:tmpl w:val="A9BCF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F668FA"/>
    <w:multiLevelType w:val="multilevel"/>
    <w:tmpl w:val="1C320918"/>
    <w:numStyleLink w:val="StyleBulleted"/>
  </w:abstractNum>
  <w:abstractNum w:abstractNumId="12"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AA1886"/>
    <w:multiLevelType w:val="multilevel"/>
    <w:tmpl w:val="05A83AB6"/>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48BF1693"/>
    <w:multiLevelType w:val="multilevel"/>
    <w:tmpl w:val="0CE86FE0"/>
    <w:lvl w:ilvl="0">
      <w:start w:val="1"/>
      <w:numFmt w:val="bullet"/>
      <w:pStyle w:val="a3"/>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3"/>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6" w15:restartNumberingAfterBreak="0">
    <w:nsid w:val="506911FD"/>
    <w:multiLevelType w:val="hybridMultilevel"/>
    <w:tmpl w:val="6CFEB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78147CD"/>
    <w:multiLevelType w:val="multilevel"/>
    <w:tmpl w:val="8CF660B4"/>
    <w:lvl w:ilvl="0">
      <w:start w:val="13"/>
      <w:numFmt w:val="decimal"/>
      <w:lvlText w:val="%1"/>
      <w:lvlJc w:val="left"/>
      <w:pPr>
        <w:ind w:left="1260" w:hanging="1260"/>
      </w:pPr>
      <w:rPr>
        <w:rFonts w:hint="default"/>
      </w:rPr>
    </w:lvl>
    <w:lvl w:ilvl="1">
      <w:start w:val="20"/>
      <w:numFmt w:val="decimal"/>
      <w:lvlText w:val="%1.%2"/>
      <w:lvlJc w:val="left"/>
      <w:pPr>
        <w:ind w:left="1750" w:hanging="1260"/>
      </w:pPr>
      <w:rPr>
        <w:rFonts w:hint="default"/>
      </w:rPr>
    </w:lvl>
    <w:lvl w:ilvl="2">
      <w:start w:val="20"/>
      <w:numFmt w:val="decimal"/>
      <w:lvlText w:val="%1.%2.%3"/>
      <w:lvlJc w:val="left"/>
      <w:pPr>
        <w:ind w:left="2240" w:hanging="1260"/>
      </w:pPr>
      <w:rPr>
        <w:rFonts w:hint="default"/>
      </w:rPr>
    </w:lvl>
    <w:lvl w:ilvl="3">
      <w:start w:val="119"/>
      <w:numFmt w:val="decimal"/>
      <w:lvlText w:val="%1.%2.%3.%4"/>
      <w:lvlJc w:val="left"/>
      <w:pPr>
        <w:ind w:left="2730" w:hanging="1260"/>
      </w:pPr>
      <w:rPr>
        <w:rFonts w:hint="default"/>
      </w:rPr>
    </w:lvl>
    <w:lvl w:ilvl="4">
      <w:start w:val="1"/>
      <w:numFmt w:val="decimal"/>
      <w:lvlText w:val="%1.%2.%3.%4.%5"/>
      <w:lvlJc w:val="left"/>
      <w:pPr>
        <w:ind w:left="3220" w:hanging="1260"/>
      </w:pPr>
      <w:rPr>
        <w:rFonts w:hint="default"/>
      </w:rPr>
    </w:lvl>
    <w:lvl w:ilvl="5">
      <w:start w:val="1"/>
      <w:numFmt w:val="decimal"/>
      <w:lvlText w:val="%1.%2.%3.%4.%5.%6"/>
      <w:lvlJc w:val="left"/>
      <w:pPr>
        <w:ind w:left="3710" w:hanging="1260"/>
      </w:pPr>
      <w:rPr>
        <w:rFonts w:hint="default"/>
      </w:rPr>
    </w:lvl>
    <w:lvl w:ilvl="6">
      <w:start w:val="1"/>
      <w:numFmt w:val="decimal"/>
      <w:lvlText w:val="%1.%2.%3.%4.%5.%6.%7"/>
      <w:lvlJc w:val="left"/>
      <w:pPr>
        <w:ind w:left="4380" w:hanging="1440"/>
      </w:pPr>
      <w:rPr>
        <w:rFonts w:hint="default"/>
      </w:rPr>
    </w:lvl>
    <w:lvl w:ilvl="7">
      <w:start w:val="1"/>
      <w:numFmt w:val="decimal"/>
      <w:lvlText w:val="%1.%2.%3.%4.%5.%6.%7.%8"/>
      <w:lvlJc w:val="left"/>
      <w:pPr>
        <w:ind w:left="4870" w:hanging="1440"/>
      </w:pPr>
      <w:rPr>
        <w:rFonts w:hint="default"/>
      </w:rPr>
    </w:lvl>
    <w:lvl w:ilvl="8">
      <w:start w:val="1"/>
      <w:numFmt w:val="decimal"/>
      <w:lvlText w:val="%1.%2.%3.%4.%5.%6.%7.%8.%9"/>
      <w:lvlJc w:val="left"/>
      <w:pPr>
        <w:ind w:left="5720" w:hanging="1800"/>
      </w:pPr>
      <w:rPr>
        <w:rFonts w:hint="default"/>
      </w:rPr>
    </w:lvl>
  </w:abstractNum>
  <w:abstractNum w:abstractNumId="18" w15:restartNumberingAfterBreak="0">
    <w:nsid w:val="590A150E"/>
    <w:multiLevelType w:val="hybridMultilevel"/>
    <w:tmpl w:val="CA06C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AD559D"/>
    <w:multiLevelType w:val="multilevel"/>
    <w:tmpl w:val="49E66B00"/>
    <w:lvl w:ilvl="0">
      <w:start w:val="1"/>
      <w:numFmt w:val="bullet"/>
      <w:lvlText w:val=""/>
      <w:lvlJc w:val="left"/>
      <w:pPr>
        <w:ind w:left="1287" w:hanging="360"/>
      </w:pPr>
      <w:rPr>
        <w:rFonts w:ascii="Symbol" w:hAnsi="Symbol" w:cs="Symbol" w:hint="default"/>
        <w:sz w:val="24"/>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20"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1" w15:restartNumberingAfterBreak="0">
    <w:nsid w:val="5E0D69DC"/>
    <w:multiLevelType w:val="hybridMultilevel"/>
    <w:tmpl w:val="F36AD8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F1C487E"/>
    <w:multiLevelType w:val="multilevel"/>
    <w:tmpl w:val="84843F02"/>
    <w:lvl w:ilvl="0">
      <w:start w:val="17"/>
      <w:numFmt w:val="decimal"/>
      <w:lvlText w:val="%1"/>
      <w:lvlJc w:val="left"/>
      <w:pPr>
        <w:ind w:left="1260" w:hanging="1260"/>
      </w:pPr>
      <w:rPr>
        <w:rFonts w:hint="default"/>
      </w:rPr>
    </w:lvl>
    <w:lvl w:ilvl="1">
      <w:start w:val="22"/>
      <w:numFmt w:val="decimal"/>
      <w:lvlText w:val="%1.%2"/>
      <w:lvlJc w:val="left"/>
      <w:pPr>
        <w:ind w:left="1750" w:hanging="1260"/>
      </w:pPr>
      <w:rPr>
        <w:rFonts w:hint="default"/>
      </w:rPr>
    </w:lvl>
    <w:lvl w:ilvl="2">
      <w:start w:val="11"/>
      <w:numFmt w:val="decimal"/>
      <w:lvlText w:val="%1.%2.%3"/>
      <w:lvlJc w:val="left"/>
      <w:pPr>
        <w:ind w:left="2240" w:hanging="1260"/>
      </w:pPr>
      <w:rPr>
        <w:rFonts w:hint="default"/>
      </w:rPr>
    </w:lvl>
    <w:lvl w:ilvl="3">
      <w:start w:val="110"/>
      <w:numFmt w:val="decimal"/>
      <w:lvlText w:val="%1.%2.%3.%4"/>
      <w:lvlJc w:val="left"/>
      <w:pPr>
        <w:ind w:left="2730" w:hanging="1260"/>
      </w:pPr>
      <w:rPr>
        <w:rFonts w:hint="default"/>
      </w:rPr>
    </w:lvl>
    <w:lvl w:ilvl="4">
      <w:start w:val="1"/>
      <w:numFmt w:val="decimal"/>
      <w:lvlText w:val="%1.%2.%3.%4.%5"/>
      <w:lvlJc w:val="left"/>
      <w:pPr>
        <w:ind w:left="3220" w:hanging="1260"/>
      </w:pPr>
      <w:rPr>
        <w:rFonts w:hint="default"/>
      </w:rPr>
    </w:lvl>
    <w:lvl w:ilvl="5">
      <w:start w:val="1"/>
      <w:numFmt w:val="decimal"/>
      <w:lvlText w:val="%1.%2.%3.%4.%5.%6"/>
      <w:lvlJc w:val="left"/>
      <w:pPr>
        <w:ind w:left="3710" w:hanging="1260"/>
      </w:pPr>
      <w:rPr>
        <w:rFonts w:hint="default"/>
      </w:rPr>
    </w:lvl>
    <w:lvl w:ilvl="6">
      <w:start w:val="1"/>
      <w:numFmt w:val="decimal"/>
      <w:lvlText w:val="%1.%2.%3.%4.%5.%6.%7"/>
      <w:lvlJc w:val="left"/>
      <w:pPr>
        <w:ind w:left="4380" w:hanging="1440"/>
      </w:pPr>
      <w:rPr>
        <w:rFonts w:hint="default"/>
      </w:rPr>
    </w:lvl>
    <w:lvl w:ilvl="7">
      <w:start w:val="1"/>
      <w:numFmt w:val="decimal"/>
      <w:lvlText w:val="%1.%2.%3.%4.%5.%6.%7.%8"/>
      <w:lvlJc w:val="left"/>
      <w:pPr>
        <w:ind w:left="4870" w:hanging="1440"/>
      </w:pPr>
      <w:rPr>
        <w:rFonts w:hint="default"/>
      </w:rPr>
    </w:lvl>
    <w:lvl w:ilvl="8">
      <w:start w:val="1"/>
      <w:numFmt w:val="decimal"/>
      <w:lvlText w:val="%1.%2.%3.%4.%5.%6.%7.%8.%9"/>
      <w:lvlJc w:val="left"/>
      <w:pPr>
        <w:ind w:left="5720" w:hanging="1800"/>
      </w:pPr>
      <w:rPr>
        <w:rFonts w:hint="default"/>
      </w:rPr>
    </w:lvl>
  </w:abstractNum>
  <w:abstractNum w:abstractNumId="24"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25" w15:restartNumberingAfterBreak="0">
    <w:nsid w:val="776813F1"/>
    <w:multiLevelType w:val="multilevel"/>
    <w:tmpl w:val="5A861A8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7" w15:restartNumberingAfterBreak="0">
    <w:nsid w:val="7E13637F"/>
    <w:multiLevelType w:val="hybridMultilevel"/>
    <w:tmpl w:val="71A2B5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23"/>
  </w:num>
  <w:num w:numId="4">
    <w:abstractNumId w:val="24"/>
  </w:num>
  <w:num w:numId="5">
    <w:abstractNumId w:val="7"/>
  </w:num>
  <w:num w:numId="6">
    <w:abstractNumId w:val="22"/>
  </w:num>
  <w:num w:numId="7">
    <w:abstractNumId w:val="12"/>
  </w:num>
  <w:num w:numId="8">
    <w:abstractNumId w:val="20"/>
  </w:num>
  <w:num w:numId="9">
    <w:abstractNumId w:val="26"/>
  </w:num>
  <w:num w:numId="10">
    <w:abstractNumId w:val="4"/>
  </w:num>
  <w:num w:numId="11">
    <w:abstractNumId w:val="13"/>
  </w:num>
  <w:num w:numId="12">
    <w:abstractNumId w:val="0"/>
  </w:num>
  <w:num w:numId="13">
    <w:abstractNumId w:val="15"/>
  </w:num>
  <w:num w:numId="14">
    <w:abstractNumId w:val="5"/>
  </w:num>
  <w:num w:numId="15">
    <w:abstractNumId w:val="1"/>
  </w:num>
  <w:num w:numId="16">
    <w:abstractNumId w:val="14"/>
  </w:num>
  <w:num w:numId="17">
    <w:abstractNumId w:val="19"/>
  </w:num>
  <w:num w:numId="18">
    <w:abstractNumId w:val="9"/>
  </w:num>
  <w:num w:numId="19">
    <w:abstractNumId w:val="27"/>
  </w:num>
  <w:num w:numId="20">
    <w:abstractNumId w:val="27"/>
  </w:num>
  <w:num w:numId="21">
    <w:abstractNumId w:val="11"/>
  </w:num>
  <w:num w:numId="22">
    <w:abstractNumId w:val="2"/>
  </w:num>
  <w:num w:numId="23">
    <w:abstractNumId w:val="25"/>
  </w:num>
  <w:num w:numId="24">
    <w:abstractNumId w:val="6"/>
  </w:num>
  <w:num w:numId="25">
    <w:abstractNumId w:val="18"/>
  </w:num>
  <w:num w:numId="26">
    <w:abstractNumId w:val="3"/>
  </w:num>
  <w:num w:numId="27">
    <w:abstractNumId w:val="21"/>
  </w:num>
  <w:num w:numId="28">
    <w:abstractNumId w:val="10"/>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58E"/>
    <w:rsid w:val="00001548"/>
    <w:rsid w:val="00005090"/>
    <w:rsid w:val="000061B2"/>
    <w:rsid w:val="00021C4B"/>
    <w:rsid w:val="0003775E"/>
    <w:rsid w:val="0004394F"/>
    <w:rsid w:val="00046A37"/>
    <w:rsid w:val="00064D36"/>
    <w:rsid w:val="000722D6"/>
    <w:rsid w:val="00083597"/>
    <w:rsid w:val="000A090C"/>
    <w:rsid w:val="000A4719"/>
    <w:rsid w:val="000B56F4"/>
    <w:rsid w:val="000D5C92"/>
    <w:rsid w:val="000E358E"/>
    <w:rsid w:val="000E44CA"/>
    <w:rsid w:val="000E7FC1"/>
    <w:rsid w:val="000F71C2"/>
    <w:rsid w:val="000F7E2A"/>
    <w:rsid w:val="00101634"/>
    <w:rsid w:val="00116696"/>
    <w:rsid w:val="001237A9"/>
    <w:rsid w:val="00132402"/>
    <w:rsid w:val="001477E0"/>
    <w:rsid w:val="00154388"/>
    <w:rsid w:val="001551AF"/>
    <w:rsid w:val="00166248"/>
    <w:rsid w:val="00176455"/>
    <w:rsid w:val="001A4488"/>
    <w:rsid w:val="001B454A"/>
    <w:rsid w:val="001C67F5"/>
    <w:rsid w:val="001C73D7"/>
    <w:rsid w:val="001D5C61"/>
    <w:rsid w:val="002026F1"/>
    <w:rsid w:val="00207D51"/>
    <w:rsid w:val="00210A54"/>
    <w:rsid w:val="002168FC"/>
    <w:rsid w:val="00247AB6"/>
    <w:rsid w:val="0025117C"/>
    <w:rsid w:val="00261961"/>
    <w:rsid w:val="00266047"/>
    <w:rsid w:val="00282EA8"/>
    <w:rsid w:val="00292E16"/>
    <w:rsid w:val="00295C37"/>
    <w:rsid w:val="002A1BF1"/>
    <w:rsid w:val="002D44D8"/>
    <w:rsid w:val="002E7962"/>
    <w:rsid w:val="00327514"/>
    <w:rsid w:val="0035682D"/>
    <w:rsid w:val="0037323C"/>
    <w:rsid w:val="003840C3"/>
    <w:rsid w:val="003927D8"/>
    <w:rsid w:val="00396919"/>
    <w:rsid w:val="003A1EFF"/>
    <w:rsid w:val="003B6578"/>
    <w:rsid w:val="003C19E9"/>
    <w:rsid w:val="003C59AE"/>
    <w:rsid w:val="003D264A"/>
    <w:rsid w:val="003F6A62"/>
    <w:rsid w:val="00420245"/>
    <w:rsid w:val="0043542D"/>
    <w:rsid w:val="00435C64"/>
    <w:rsid w:val="00440BE4"/>
    <w:rsid w:val="00442EDC"/>
    <w:rsid w:val="00444036"/>
    <w:rsid w:val="004460DF"/>
    <w:rsid w:val="004627B1"/>
    <w:rsid w:val="00474EE5"/>
    <w:rsid w:val="004757BB"/>
    <w:rsid w:val="00476101"/>
    <w:rsid w:val="00497CC9"/>
    <w:rsid w:val="004A0E3F"/>
    <w:rsid w:val="004A7751"/>
    <w:rsid w:val="004C348C"/>
    <w:rsid w:val="004C3E17"/>
    <w:rsid w:val="004F74DC"/>
    <w:rsid w:val="005203C2"/>
    <w:rsid w:val="005346A9"/>
    <w:rsid w:val="00541FDD"/>
    <w:rsid w:val="0055380C"/>
    <w:rsid w:val="00566823"/>
    <w:rsid w:val="00566CB7"/>
    <w:rsid w:val="00587020"/>
    <w:rsid w:val="005B47D6"/>
    <w:rsid w:val="005D1F92"/>
    <w:rsid w:val="005E007B"/>
    <w:rsid w:val="005E6D11"/>
    <w:rsid w:val="005F1FFA"/>
    <w:rsid w:val="006007EB"/>
    <w:rsid w:val="006020B6"/>
    <w:rsid w:val="006055F7"/>
    <w:rsid w:val="006148E3"/>
    <w:rsid w:val="00625B17"/>
    <w:rsid w:val="00647D55"/>
    <w:rsid w:val="0065782B"/>
    <w:rsid w:val="00660C7D"/>
    <w:rsid w:val="0068057A"/>
    <w:rsid w:val="006838ED"/>
    <w:rsid w:val="00683FF2"/>
    <w:rsid w:val="0069604B"/>
    <w:rsid w:val="0069696F"/>
    <w:rsid w:val="006A594E"/>
    <w:rsid w:val="006B4142"/>
    <w:rsid w:val="006E3976"/>
    <w:rsid w:val="006F0B9F"/>
    <w:rsid w:val="006F6E9E"/>
    <w:rsid w:val="00703AE7"/>
    <w:rsid w:val="007108D1"/>
    <w:rsid w:val="0072148B"/>
    <w:rsid w:val="007324D3"/>
    <w:rsid w:val="00733A64"/>
    <w:rsid w:val="00735CA5"/>
    <w:rsid w:val="00741360"/>
    <w:rsid w:val="00750511"/>
    <w:rsid w:val="007755AE"/>
    <w:rsid w:val="00791850"/>
    <w:rsid w:val="0079506E"/>
    <w:rsid w:val="007A6416"/>
    <w:rsid w:val="007B2E3F"/>
    <w:rsid w:val="007B3FCC"/>
    <w:rsid w:val="007C3EDA"/>
    <w:rsid w:val="007C7CAB"/>
    <w:rsid w:val="007E6BFB"/>
    <w:rsid w:val="007F151A"/>
    <w:rsid w:val="007F4DD6"/>
    <w:rsid w:val="007F6779"/>
    <w:rsid w:val="00804FCC"/>
    <w:rsid w:val="00816594"/>
    <w:rsid w:val="00823B1C"/>
    <w:rsid w:val="00830078"/>
    <w:rsid w:val="00834539"/>
    <w:rsid w:val="0087375B"/>
    <w:rsid w:val="008804E6"/>
    <w:rsid w:val="00882B5C"/>
    <w:rsid w:val="00893C84"/>
    <w:rsid w:val="008B32B4"/>
    <w:rsid w:val="008C0546"/>
    <w:rsid w:val="009041F4"/>
    <w:rsid w:val="00905B18"/>
    <w:rsid w:val="009109DB"/>
    <w:rsid w:val="00920215"/>
    <w:rsid w:val="009421D3"/>
    <w:rsid w:val="009454E1"/>
    <w:rsid w:val="00956113"/>
    <w:rsid w:val="00956DE8"/>
    <w:rsid w:val="009737BC"/>
    <w:rsid w:val="00996383"/>
    <w:rsid w:val="009A0BFE"/>
    <w:rsid w:val="009B2F5C"/>
    <w:rsid w:val="009B4D5D"/>
    <w:rsid w:val="009C74C7"/>
    <w:rsid w:val="009D4073"/>
    <w:rsid w:val="009F3F8B"/>
    <w:rsid w:val="00A0626A"/>
    <w:rsid w:val="00A207E6"/>
    <w:rsid w:val="00A23E24"/>
    <w:rsid w:val="00A26E41"/>
    <w:rsid w:val="00A42061"/>
    <w:rsid w:val="00A450F5"/>
    <w:rsid w:val="00A528C8"/>
    <w:rsid w:val="00A64E71"/>
    <w:rsid w:val="00A6706A"/>
    <w:rsid w:val="00A72150"/>
    <w:rsid w:val="00A744E3"/>
    <w:rsid w:val="00A85291"/>
    <w:rsid w:val="00A94F8B"/>
    <w:rsid w:val="00A97761"/>
    <w:rsid w:val="00AC4642"/>
    <w:rsid w:val="00AD00C1"/>
    <w:rsid w:val="00AD6CD2"/>
    <w:rsid w:val="00B0127D"/>
    <w:rsid w:val="00B056DB"/>
    <w:rsid w:val="00B20019"/>
    <w:rsid w:val="00B20CEE"/>
    <w:rsid w:val="00B246AB"/>
    <w:rsid w:val="00B3272C"/>
    <w:rsid w:val="00B403AA"/>
    <w:rsid w:val="00B519DC"/>
    <w:rsid w:val="00B575B6"/>
    <w:rsid w:val="00B657B0"/>
    <w:rsid w:val="00BA3864"/>
    <w:rsid w:val="00BB6D49"/>
    <w:rsid w:val="00BB70C7"/>
    <w:rsid w:val="00BC133B"/>
    <w:rsid w:val="00BF4A2E"/>
    <w:rsid w:val="00BF4EC4"/>
    <w:rsid w:val="00C06AFE"/>
    <w:rsid w:val="00C07890"/>
    <w:rsid w:val="00C17E13"/>
    <w:rsid w:val="00C464A4"/>
    <w:rsid w:val="00C507E2"/>
    <w:rsid w:val="00C54F80"/>
    <w:rsid w:val="00C566D0"/>
    <w:rsid w:val="00C601DE"/>
    <w:rsid w:val="00C65ABA"/>
    <w:rsid w:val="00C77846"/>
    <w:rsid w:val="00C914D9"/>
    <w:rsid w:val="00CA1A3A"/>
    <w:rsid w:val="00CA74B3"/>
    <w:rsid w:val="00CC4900"/>
    <w:rsid w:val="00CD4EE4"/>
    <w:rsid w:val="00D02CD0"/>
    <w:rsid w:val="00D06428"/>
    <w:rsid w:val="00D14B0A"/>
    <w:rsid w:val="00D305A2"/>
    <w:rsid w:val="00D46F61"/>
    <w:rsid w:val="00D60F98"/>
    <w:rsid w:val="00D62153"/>
    <w:rsid w:val="00D62E13"/>
    <w:rsid w:val="00D768E4"/>
    <w:rsid w:val="00D777C2"/>
    <w:rsid w:val="00D77E21"/>
    <w:rsid w:val="00D77EF3"/>
    <w:rsid w:val="00D83872"/>
    <w:rsid w:val="00D9265E"/>
    <w:rsid w:val="00D96760"/>
    <w:rsid w:val="00DB3E9C"/>
    <w:rsid w:val="00DB7E90"/>
    <w:rsid w:val="00DC68AC"/>
    <w:rsid w:val="00DD6001"/>
    <w:rsid w:val="00DD60E9"/>
    <w:rsid w:val="00DE4350"/>
    <w:rsid w:val="00DF1E09"/>
    <w:rsid w:val="00E26739"/>
    <w:rsid w:val="00E318FF"/>
    <w:rsid w:val="00E37CD1"/>
    <w:rsid w:val="00E42589"/>
    <w:rsid w:val="00E574AD"/>
    <w:rsid w:val="00E57C76"/>
    <w:rsid w:val="00E61705"/>
    <w:rsid w:val="00E83CBC"/>
    <w:rsid w:val="00EA0CCE"/>
    <w:rsid w:val="00ED3186"/>
    <w:rsid w:val="00EF2924"/>
    <w:rsid w:val="00F01C9D"/>
    <w:rsid w:val="00F06DB7"/>
    <w:rsid w:val="00F06E91"/>
    <w:rsid w:val="00F215D9"/>
    <w:rsid w:val="00F25FAA"/>
    <w:rsid w:val="00F4133C"/>
    <w:rsid w:val="00F42BDA"/>
    <w:rsid w:val="00F4761E"/>
    <w:rsid w:val="00F570DC"/>
    <w:rsid w:val="00F77743"/>
    <w:rsid w:val="00F9737D"/>
    <w:rsid w:val="00FA0E49"/>
    <w:rsid w:val="00FB3FF7"/>
    <w:rsid w:val="00FC1460"/>
    <w:rsid w:val="00FE7A54"/>
    <w:rsid w:val="00FF09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D27AA"/>
  <w15:docId w15:val="{A0215B8B-467D-40A3-9FA2-221A23AF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B3272C"/>
    <w:pPr>
      <w:spacing w:after="200" w:line="276" w:lineRule="auto"/>
    </w:pPr>
    <w:rPr>
      <w:rFonts w:ascii="Proxima Nova ExCn Rg" w:hAnsi="Proxima Nova ExCn Rg" w:cs="Times New Roman"/>
      <w:sz w:val="28"/>
      <w:szCs w:val="28"/>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1"/>
    <w:qFormat/>
    <w:rsid w:val="00996383"/>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uiPriority w:val="99"/>
    <w:qFormat/>
    <w:rsid w:val="00996383"/>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qFormat/>
    <w:rsid w:val="00996383"/>
    <w:pPr>
      <w:keepNext/>
      <w:numPr>
        <w:ilvl w:val="2"/>
        <w:numId w:val="7"/>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qFormat/>
    <w:rsid w:val="00996383"/>
    <w:pPr>
      <w:keepNext/>
      <w:numPr>
        <w:ilvl w:val="3"/>
        <w:numId w:val="7"/>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qFormat/>
    <w:rsid w:val="00996383"/>
    <w:pPr>
      <w:keepNext/>
      <w:numPr>
        <w:ilvl w:val="4"/>
        <w:numId w:val="8"/>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qFormat/>
    <w:rsid w:val="00996383"/>
    <w:pPr>
      <w:widowControl w:val="0"/>
      <w:numPr>
        <w:ilvl w:val="5"/>
        <w:numId w:val="8"/>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qFormat/>
    <w:rsid w:val="00996383"/>
    <w:pPr>
      <w:widowControl w:val="0"/>
      <w:numPr>
        <w:ilvl w:val="6"/>
        <w:numId w:val="8"/>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qFormat/>
    <w:rsid w:val="00996383"/>
    <w:pPr>
      <w:widowControl w:val="0"/>
      <w:numPr>
        <w:ilvl w:val="7"/>
        <w:numId w:val="8"/>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qFormat/>
    <w:rsid w:val="00996383"/>
    <w:pPr>
      <w:widowControl w:val="0"/>
      <w:numPr>
        <w:ilvl w:val="8"/>
        <w:numId w:val="8"/>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docaccesstitle">
    <w:name w:val="docaccess_title"/>
    <w:basedOn w:val="a6"/>
    <w:rsid w:val="00B3272C"/>
  </w:style>
  <w:style w:type="table" w:customStyle="1" w:styleId="52">
    <w:name w:val="Сетка таблицы5"/>
    <w:basedOn w:val="a7"/>
    <w:uiPriority w:val="39"/>
    <w:rsid w:val="00B327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5"/>
    <w:link w:val="aa"/>
    <w:rsid w:val="00B0127D"/>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a">
    <w:name w:val="Основной текст с отступом Знак"/>
    <w:basedOn w:val="a6"/>
    <w:link w:val="a9"/>
    <w:rsid w:val="00B0127D"/>
    <w:rPr>
      <w:rFonts w:ascii="Times New Roman" w:eastAsia="Times New Roman" w:hAnsi="Times New Roman" w:cs="Times New Roman"/>
      <w:i/>
      <w:iCs/>
      <w:color w:val="000000"/>
      <w:sz w:val="28"/>
      <w:szCs w:val="28"/>
      <w:lang w:eastAsia="ru-RU"/>
    </w:rPr>
  </w:style>
  <w:style w:type="table" w:styleId="ab">
    <w:name w:val="Table Grid"/>
    <w:basedOn w:val="a7"/>
    <w:uiPriority w:val="59"/>
    <w:rsid w:val="006007EB"/>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5"/>
    <w:link w:val="ad"/>
    <w:uiPriority w:val="34"/>
    <w:qFormat/>
    <w:rsid w:val="00DD60E9"/>
    <w:pPr>
      <w:ind w:left="720"/>
      <w:contextualSpacing/>
    </w:pPr>
  </w:style>
  <w:style w:type="character" w:customStyle="1" w:styleId="ad">
    <w:name w:val="Абзац списка Знак"/>
    <w:link w:val="ac"/>
    <w:uiPriority w:val="34"/>
    <w:locked/>
    <w:rsid w:val="007F4DD6"/>
    <w:rPr>
      <w:rFonts w:ascii="Proxima Nova ExCn Rg" w:hAnsi="Proxima Nova ExCn Rg" w:cs="Times New Roman"/>
      <w:sz w:val="28"/>
      <w:szCs w:val="28"/>
    </w:rPr>
  </w:style>
  <w:style w:type="table" w:customStyle="1" w:styleId="62">
    <w:name w:val="Сетка таблицы6"/>
    <w:basedOn w:val="a7"/>
    <w:uiPriority w:val="59"/>
    <w:rsid w:val="00B519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7"/>
    <w:next w:val="ab"/>
    <w:rsid w:val="000439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
    <w:basedOn w:val="a5"/>
    <w:link w:val="af"/>
    <w:uiPriority w:val="99"/>
    <w:rsid w:val="000061B2"/>
    <w:pPr>
      <w:spacing w:after="0" w:line="240" w:lineRule="auto"/>
      <w:ind w:firstLine="567"/>
      <w:jc w:val="both"/>
    </w:pPr>
    <w:rPr>
      <w:rFonts w:ascii="Times New Roman" w:eastAsia="Times New Roman" w:hAnsi="Times New Roman"/>
      <w:szCs w:val="24"/>
      <w:lang w:eastAsia="ru-RU"/>
    </w:rPr>
  </w:style>
  <w:style w:type="character" w:customStyle="1" w:styleId="af">
    <w:name w:val="Обычный (веб) Знак"/>
    <w:aliases w:val="Обычный (Web) Знак,Обычный (веб) Знак Знак Знак,Обычный (Web) Знак Знак Знак Знак"/>
    <w:link w:val="ae"/>
    <w:uiPriority w:val="99"/>
    <w:rsid w:val="000061B2"/>
    <w:rPr>
      <w:rFonts w:ascii="Times New Roman" w:eastAsia="Times New Roman" w:hAnsi="Times New Roman" w:cs="Times New Roman"/>
      <w:sz w:val="28"/>
      <w:szCs w:val="24"/>
      <w:lang w:eastAsia="ru-RU"/>
    </w:rPr>
  </w:style>
  <w:style w:type="paragraph" w:customStyle="1" w:styleId="13">
    <w:name w:val="Без интервала1"/>
    <w:rsid w:val="000061B2"/>
    <w:pPr>
      <w:suppressAutoHyphens/>
      <w:spacing w:after="0" w:line="240" w:lineRule="auto"/>
    </w:pPr>
    <w:rPr>
      <w:rFonts w:ascii="Calibri" w:eastAsia="Calibri" w:hAnsi="Calibri" w:cs="Calibri"/>
      <w:lang w:eastAsia="ar-SA"/>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0"/>
    <w:rsid w:val="00996383"/>
    <w:rPr>
      <w:rFonts w:ascii="Times New Roman" w:eastAsiaTheme="majorEastAsia" w:hAnsi="Times New Roman" w:cstheme="majorBidi"/>
      <w:b/>
      <w:bCs/>
      <w:sz w:val="32"/>
      <w:szCs w:val="28"/>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uiPriority w:val="99"/>
    <w:rsid w:val="00996383"/>
    <w:rPr>
      <w:rFonts w:ascii="Times New Roman" w:eastAsia="Times New Roman" w:hAnsi="Times New Roman" w:cs="Times New Roman"/>
      <w:b/>
      <w:bCs/>
      <w:sz w:val="28"/>
      <w:szCs w:val="32"/>
      <w:lang w:eastAsia="ru-RU"/>
    </w:rPr>
  </w:style>
  <w:style w:type="character" w:customStyle="1" w:styleId="31">
    <w:name w:val="Заголовок 3 Знак"/>
    <w:aliases w:val="H3 Знак"/>
    <w:basedOn w:val="a6"/>
    <w:link w:val="30"/>
    <w:rsid w:val="00996383"/>
    <w:rPr>
      <w:rFonts w:ascii="Times New Roman" w:eastAsia="Times New Roman" w:hAnsi="Times New Roman" w:cs="Times New Roman"/>
      <w:b/>
      <w:bCs/>
      <w:sz w:val="28"/>
      <w:szCs w:val="28"/>
      <w:lang w:eastAsia="ru-RU"/>
    </w:rPr>
  </w:style>
  <w:style w:type="character" w:customStyle="1" w:styleId="41">
    <w:name w:val="Заголовок 4 Знак"/>
    <w:basedOn w:val="a6"/>
    <w:link w:val="40"/>
    <w:rsid w:val="00996383"/>
    <w:rPr>
      <w:rFonts w:ascii="Times New Roman" w:eastAsia="Times New Roman" w:hAnsi="Times New Roman" w:cs="Times New Roman"/>
      <w:b/>
      <w:bCs/>
      <w:i/>
      <w:iCs/>
      <w:sz w:val="28"/>
      <w:szCs w:val="28"/>
      <w:lang w:eastAsia="ru-RU"/>
    </w:rPr>
  </w:style>
  <w:style w:type="character" w:customStyle="1" w:styleId="51">
    <w:name w:val="Заголовок 5 Знак"/>
    <w:basedOn w:val="a6"/>
    <w:link w:val="50"/>
    <w:rsid w:val="00996383"/>
    <w:rPr>
      <w:rFonts w:ascii="Times New Roman" w:eastAsia="Times New Roman" w:hAnsi="Times New Roman" w:cs="Times New Roman"/>
      <w:b/>
      <w:bCs/>
      <w:sz w:val="26"/>
      <w:szCs w:val="26"/>
      <w:lang w:eastAsia="ru-RU"/>
    </w:rPr>
  </w:style>
  <w:style w:type="character" w:customStyle="1" w:styleId="61">
    <w:name w:val="Заголовок 6 Знак"/>
    <w:aliases w:val=" RTC 6 Знак,RTC 6 Знак"/>
    <w:basedOn w:val="a6"/>
    <w:link w:val="60"/>
    <w:rsid w:val="00996383"/>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6"/>
    <w:link w:val="7"/>
    <w:rsid w:val="00996383"/>
    <w:rPr>
      <w:rFonts w:ascii="Times New Roman" w:eastAsia="Times New Roman" w:hAnsi="Times New Roman" w:cs="Times New Roman"/>
      <w:sz w:val="26"/>
      <w:szCs w:val="26"/>
      <w:lang w:eastAsia="ru-RU"/>
    </w:rPr>
  </w:style>
  <w:style w:type="character" w:customStyle="1" w:styleId="80">
    <w:name w:val="Заголовок 8 Знак"/>
    <w:basedOn w:val="a6"/>
    <w:link w:val="8"/>
    <w:rsid w:val="00996383"/>
    <w:rPr>
      <w:rFonts w:ascii="Times New Roman" w:eastAsia="Times New Roman" w:hAnsi="Times New Roman" w:cs="Times New Roman"/>
      <w:i/>
      <w:iCs/>
      <w:sz w:val="26"/>
      <w:szCs w:val="26"/>
      <w:lang w:eastAsia="ru-RU"/>
    </w:rPr>
  </w:style>
  <w:style w:type="character" w:customStyle="1" w:styleId="90">
    <w:name w:val="Заголовок 9 Знак"/>
    <w:basedOn w:val="a6"/>
    <w:link w:val="9"/>
    <w:rsid w:val="00996383"/>
    <w:rPr>
      <w:rFonts w:ascii="Arial" w:eastAsia="Times New Roman" w:hAnsi="Arial" w:cs="Arial"/>
      <w:sz w:val="28"/>
      <w:szCs w:val="28"/>
      <w:lang w:eastAsia="ru-RU"/>
    </w:rPr>
  </w:style>
  <w:style w:type="numbering" w:customStyle="1" w:styleId="14">
    <w:name w:val="Нет списка1"/>
    <w:next w:val="a8"/>
    <w:uiPriority w:val="99"/>
    <w:semiHidden/>
    <w:unhideWhenUsed/>
    <w:rsid w:val="00996383"/>
  </w:style>
  <w:style w:type="numbering" w:customStyle="1" w:styleId="a1">
    <w:name w:val="НЦРТ Положение"/>
    <w:uiPriority w:val="99"/>
    <w:rsid w:val="00996383"/>
    <w:pPr>
      <w:numPr>
        <w:numId w:val="5"/>
      </w:numPr>
    </w:pPr>
  </w:style>
  <w:style w:type="character" w:customStyle="1" w:styleId="af0">
    <w:name w:val="Основной текст_"/>
    <w:basedOn w:val="a6"/>
    <w:link w:val="42"/>
    <w:rsid w:val="00996383"/>
    <w:rPr>
      <w:rFonts w:eastAsia="Times New Roman"/>
      <w:sz w:val="27"/>
      <w:szCs w:val="27"/>
      <w:shd w:val="clear" w:color="auto" w:fill="FFFFFF"/>
    </w:rPr>
  </w:style>
  <w:style w:type="paragraph" w:customStyle="1" w:styleId="42">
    <w:name w:val="Основной текст4"/>
    <w:basedOn w:val="a5"/>
    <w:link w:val="af0"/>
    <w:rsid w:val="00996383"/>
    <w:pPr>
      <w:shd w:val="clear" w:color="auto" w:fill="FFFFFF"/>
      <w:spacing w:after="0" w:line="384" w:lineRule="exact"/>
      <w:ind w:hanging="560"/>
    </w:pPr>
    <w:rPr>
      <w:rFonts w:asciiTheme="minorHAnsi" w:eastAsia="Times New Roman" w:hAnsiTheme="minorHAnsi" w:cstheme="minorBidi"/>
      <w:sz w:val="27"/>
      <w:szCs w:val="27"/>
    </w:rPr>
  </w:style>
  <w:style w:type="paragraph" w:customStyle="1" w:styleId="a4">
    <w:name w:val="Глава"/>
    <w:basedOn w:val="a5"/>
    <w:rsid w:val="00996383"/>
    <w:pPr>
      <w:pageBreakBefore/>
      <w:numPr>
        <w:numId w:val="4"/>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f1">
    <w:name w:val="annotation reference"/>
    <w:basedOn w:val="a6"/>
    <w:uiPriority w:val="99"/>
    <w:unhideWhenUsed/>
    <w:rsid w:val="00996383"/>
    <w:rPr>
      <w:sz w:val="16"/>
      <w:szCs w:val="16"/>
    </w:rPr>
  </w:style>
  <w:style w:type="paragraph" w:styleId="af2">
    <w:name w:val="annotation text"/>
    <w:basedOn w:val="a5"/>
    <w:link w:val="af3"/>
    <w:unhideWhenUsed/>
    <w:rsid w:val="00996383"/>
    <w:pPr>
      <w:spacing w:after="0" w:line="240" w:lineRule="auto"/>
    </w:pPr>
    <w:rPr>
      <w:rFonts w:ascii="Arial Unicode MS" w:eastAsia="Arial Unicode MS" w:hAnsi="Arial Unicode MS" w:cs="Arial Unicode MS"/>
      <w:color w:val="000000"/>
      <w:sz w:val="20"/>
      <w:szCs w:val="20"/>
      <w:lang w:eastAsia="ru-RU"/>
    </w:rPr>
  </w:style>
  <w:style w:type="character" w:customStyle="1" w:styleId="af3">
    <w:name w:val="Текст примечания Знак"/>
    <w:basedOn w:val="a6"/>
    <w:link w:val="af2"/>
    <w:rsid w:val="00996383"/>
    <w:rPr>
      <w:rFonts w:ascii="Arial Unicode MS" w:eastAsia="Arial Unicode MS" w:hAnsi="Arial Unicode MS" w:cs="Arial Unicode MS"/>
      <w:color w:val="000000"/>
      <w:sz w:val="20"/>
      <w:szCs w:val="20"/>
      <w:lang w:eastAsia="ru-RU"/>
    </w:rPr>
  </w:style>
  <w:style w:type="paragraph" w:styleId="af4">
    <w:name w:val="Balloon Text"/>
    <w:basedOn w:val="a5"/>
    <w:link w:val="af5"/>
    <w:uiPriority w:val="99"/>
    <w:semiHidden/>
    <w:unhideWhenUsed/>
    <w:rsid w:val="00996383"/>
    <w:pPr>
      <w:spacing w:after="0" w:line="240" w:lineRule="auto"/>
    </w:pPr>
    <w:rPr>
      <w:rFonts w:ascii="Tahoma" w:hAnsi="Tahoma" w:cs="Tahoma"/>
      <w:sz w:val="16"/>
      <w:szCs w:val="16"/>
    </w:rPr>
  </w:style>
  <w:style w:type="character" w:customStyle="1" w:styleId="af5">
    <w:name w:val="Текст выноски Знак"/>
    <w:basedOn w:val="a6"/>
    <w:link w:val="af4"/>
    <w:uiPriority w:val="99"/>
    <w:semiHidden/>
    <w:rsid w:val="00996383"/>
    <w:rPr>
      <w:rFonts w:ascii="Tahoma" w:hAnsi="Tahoma" w:cs="Tahoma"/>
      <w:sz w:val="16"/>
      <w:szCs w:val="16"/>
    </w:rPr>
  </w:style>
  <w:style w:type="paragraph" w:customStyle="1" w:styleId="-3">
    <w:name w:val="Пункт-3"/>
    <w:basedOn w:val="a5"/>
    <w:link w:val="-30"/>
    <w:qFormat/>
    <w:rsid w:val="00996383"/>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996383"/>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996383"/>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996383"/>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996383"/>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9963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996383"/>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996383"/>
    <w:pPr>
      <w:tabs>
        <w:tab w:val="num" w:pos="1134"/>
      </w:tabs>
      <w:ind w:left="1134" w:hanging="1134"/>
    </w:pPr>
    <w:rPr>
      <w:snapToGrid/>
    </w:rPr>
  </w:style>
  <w:style w:type="paragraph" w:customStyle="1" w:styleId="5ABCD">
    <w:name w:val="Пункт_5_ABCD"/>
    <w:basedOn w:val="a5"/>
    <w:rsid w:val="00996383"/>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6">
    <w:name w:val="Основной текст + Полужирный"/>
    <w:basedOn w:val="af0"/>
    <w:rsid w:val="00996383"/>
    <w:rPr>
      <w:rFonts w:eastAsia="Times New Roman"/>
      <w:b/>
      <w:bCs/>
      <w:i w:val="0"/>
      <w:iCs w:val="0"/>
      <w:smallCaps w:val="0"/>
      <w:strike w:val="0"/>
      <w:spacing w:val="0"/>
      <w:sz w:val="27"/>
      <w:szCs w:val="27"/>
      <w:shd w:val="clear" w:color="auto" w:fill="FFFFFF"/>
    </w:rPr>
  </w:style>
  <w:style w:type="character" w:customStyle="1" w:styleId="af7">
    <w:name w:val="Основной текст + Курсив"/>
    <w:basedOn w:val="af0"/>
    <w:rsid w:val="00996383"/>
    <w:rPr>
      <w:rFonts w:eastAsia="Times New Roman"/>
      <w:b w:val="0"/>
      <w:bCs w:val="0"/>
      <w:i/>
      <w:iCs/>
      <w:smallCaps w:val="0"/>
      <w:strike w:val="0"/>
      <w:spacing w:val="0"/>
      <w:sz w:val="27"/>
      <w:szCs w:val="27"/>
      <w:shd w:val="clear" w:color="auto" w:fill="FFFFFF"/>
    </w:rPr>
  </w:style>
  <w:style w:type="character" w:customStyle="1" w:styleId="15">
    <w:name w:val="Основной текст1"/>
    <w:basedOn w:val="af0"/>
    <w:rsid w:val="00996383"/>
    <w:rPr>
      <w:rFonts w:eastAsia="Times New Roman"/>
      <w:b w:val="0"/>
      <w:bCs w:val="0"/>
      <w:i w:val="0"/>
      <w:iCs w:val="0"/>
      <w:smallCaps w:val="0"/>
      <w:strike w:val="0"/>
      <w:spacing w:val="0"/>
      <w:sz w:val="27"/>
      <w:szCs w:val="27"/>
      <w:u w:val="single"/>
      <w:shd w:val="clear" w:color="auto" w:fill="FFFFFF"/>
    </w:rPr>
  </w:style>
  <w:style w:type="paragraph" w:styleId="a2">
    <w:name w:val="annotation subject"/>
    <w:basedOn w:val="af2"/>
    <w:next w:val="af2"/>
    <w:link w:val="af8"/>
    <w:unhideWhenUsed/>
    <w:rsid w:val="00996383"/>
    <w:pPr>
      <w:numPr>
        <w:ilvl w:val="1"/>
        <w:numId w:val="5"/>
      </w:numPr>
      <w:spacing w:after="200"/>
      <w:ind w:left="1701" w:hanging="283"/>
    </w:pPr>
    <w:rPr>
      <w:rFonts w:asciiTheme="minorHAnsi" w:eastAsiaTheme="minorHAnsi" w:hAnsiTheme="minorHAnsi" w:cstheme="minorBidi"/>
      <w:b/>
      <w:bCs/>
      <w:color w:val="auto"/>
      <w:lang w:eastAsia="en-US"/>
    </w:rPr>
  </w:style>
  <w:style w:type="character" w:customStyle="1" w:styleId="af8">
    <w:name w:val="Тема примечания Знак"/>
    <w:basedOn w:val="af3"/>
    <w:link w:val="a2"/>
    <w:rsid w:val="00996383"/>
    <w:rPr>
      <w:rFonts w:ascii="Arial Unicode MS" w:eastAsia="Arial Unicode MS" w:hAnsi="Arial Unicode MS" w:cs="Arial Unicode MS"/>
      <w:b/>
      <w:bCs/>
      <w:color w:val="000000"/>
      <w:sz w:val="20"/>
      <w:szCs w:val="20"/>
      <w:lang w:eastAsia="ru-RU"/>
    </w:rPr>
  </w:style>
  <w:style w:type="character" w:customStyle="1" w:styleId="apple-style-span">
    <w:name w:val="apple-style-span"/>
    <w:basedOn w:val="a6"/>
    <w:rsid w:val="00996383"/>
  </w:style>
  <w:style w:type="character" w:styleId="af9">
    <w:name w:val="Strong"/>
    <w:basedOn w:val="a6"/>
    <w:uiPriority w:val="99"/>
    <w:qFormat/>
    <w:rsid w:val="00996383"/>
    <w:rPr>
      <w:b/>
      <w:bCs/>
    </w:rPr>
  </w:style>
  <w:style w:type="character" w:customStyle="1" w:styleId="16">
    <w:name w:val="Заголовок №1_"/>
    <w:basedOn w:val="a6"/>
    <w:link w:val="17"/>
    <w:rsid w:val="00996383"/>
    <w:rPr>
      <w:rFonts w:eastAsia="Times New Roman"/>
      <w:sz w:val="39"/>
      <w:szCs w:val="39"/>
      <w:shd w:val="clear" w:color="auto" w:fill="FFFFFF"/>
    </w:rPr>
  </w:style>
  <w:style w:type="paragraph" w:customStyle="1" w:styleId="17">
    <w:name w:val="Заголовок №1"/>
    <w:basedOn w:val="a5"/>
    <w:link w:val="16"/>
    <w:rsid w:val="00996383"/>
    <w:pPr>
      <w:shd w:val="clear" w:color="auto" w:fill="FFFFFF"/>
      <w:spacing w:after="780" w:line="0" w:lineRule="atLeast"/>
      <w:outlineLvl w:val="0"/>
    </w:pPr>
    <w:rPr>
      <w:rFonts w:asciiTheme="minorHAnsi" w:eastAsia="Times New Roman" w:hAnsiTheme="minorHAnsi" w:cstheme="minorBidi"/>
      <w:sz w:val="39"/>
      <w:szCs w:val="39"/>
    </w:rPr>
  </w:style>
  <w:style w:type="paragraph" w:customStyle="1" w:styleId="afa">
    <w:name w:val="Пункт_б/н"/>
    <w:basedOn w:val="a5"/>
    <w:rsid w:val="00996383"/>
    <w:pPr>
      <w:spacing w:after="0" w:line="360" w:lineRule="auto"/>
      <w:ind w:left="1134"/>
      <w:jc w:val="both"/>
    </w:pPr>
    <w:rPr>
      <w:rFonts w:ascii="Times New Roman" w:eastAsia="Times New Roman" w:hAnsi="Times New Roman"/>
      <w:snapToGrid w:val="0"/>
      <w:lang w:eastAsia="ru-RU"/>
    </w:rPr>
  </w:style>
  <w:style w:type="paragraph" w:customStyle="1" w:styleId="afb">
    <w:name w:val="Примечание"/>
    <w:basedOn w:val="a5"/>
    <w:link w:val="afc"/>
    <w:rsid w:val="00996383"/>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c">
    <w:name w:val="Примечание Знак"/>
    <w:link w:val="afb"/>
    <w:rsid w:val="00996383"/>
    <w:rPr>
      <w:rFonts w:ascii="Times New Roman" w:eastAsia="Times New Roman" w:hAnsi="Times New Roman" w:cs="Times New Roman"/>
      <w:snapToGrid w:val="0"/>
      <w:spacing w:val="20"/>
      <w:sz w:val="24"/>
      <w:szCs w:val="20"/>
      <w:lang w:eastAsia="ru-RU"/>
    </w:rPr>
  </w:style>
  <w:style w:type="paragraph" w:customStyle="1" w:styleId="afd">
    <w:name w:val="Пункт Знак"/>
    <w:basedOn w:val="a5"/>
    <w:rsid w:val="00996383"/>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e">
    <w:name w:val="Подпункт"/>
    <w:basedOn w:val="afd"/>
    <w:rsid w:val="00996383"/>
    <w:pPr>
      <w:tabs>
        <w:tab w:val="clear" w:pos="1134"/>
        <w:tab w:val="clear" w:pos="1844"/>
        <w:tab w:val="num" w:pos="993"/>
      </w:tabs>
      <w:ind w:left="993" w:hanging="851"/>
    </w:pPr>
  </w:style>
  <w:style w:type="paragraph" w:customStyle="1" w:styleId="aff">
    <w:name w:val="Подподпункт"/>
    <w:basedOn w:val="afe"/>
    <w:link w:val="aff0"/>
    <w:rsid w:val="00996383"/>
    <w:pPr>
      <w:tabs>
        <w:tab w:val="clear" w:pos="993"/>
        <w:tab w:val="left" w:pos="1134"/>
        <w:tab w:val="left" w:pos="1418"/>
        <w:tab w:val="num" w:pos="2127"/>
      </w:tabs>
      <w:ind w:left="2127" w:hanging="567"/>
    </w:pPr>
    <w:rPr>
      <w:snapToGrid/>
    </w:rPr>
  </w:style>
  <w:style w:type="paragraph" w:customStyle="1" w:styleId="aff1">
    <w:name w:val="Подподподпункт"/>
    <w:basedOn w:val="a5"/>
    <w:rsid w:val="00996383"/>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8">
    <w:name w:val="Пункт1"/>
    <w:basedOn w:val="a5"/>
    <w:rsid w:val="00996383"/>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2">
    <w:name w:val="Пункт"/>
    <w:basedOn w:val="aff3"/>
    <w:link w:val="19"/>
    <w:rsid w:val="00996383"/>
    <w:pPr>
      <w:spacing w:after="0" w:line="360" w:lineRule="auto"/>
      <w:ind w:left="2268" w:hanging="283"/>
      <w:jc w:val="both"/>
    </w:pPr>
    <w:rPr>
      <w:rFonts w:ascii="Times New Roman" w:eastAsia="Times New Roman" w:hAnsi="Times New Roman"/>
      <w:szCs w:val="20"/>
      <w:lang w:eastAsia="ru-RU"/>
    </w:rPr>
  </w:style>
  <w:style w:type="paragraph" w:styleId="aff3">
    <w:name w:val="Body Text"/>
    <w:basedOn w:val="a5"/>
    <w:link w:val="aff4"/>
    <w:uiPriority w:val="99"/>
    <w:unhideWhenUsed/>
    <w:rsid w:val="00996383"/>
    <w:pPr>
      <w:spacing w:after="120"/>
    </w:pPr>
  </w:style>
  <w:style w:type="character" w:customStyle="1" w:styleId="aff4">
    <w:name w:val="Основной текст Знак"/>
    <w:basedOn w:val="a6"/>
    <w:link w:val="aff3"/>
    <w:uiPriority w:val="99"/>
    <w:rsid w:val="00996383"/>
    <w:rPr>
      <w:rFonts w:ascii="Proxima Nova ExCn Rg" w:hAnsi="Proxima Nova ExCn Rg" w:cs="Times New Roman"/>
      <w:sz w:val="28"/>
      <w:szCs w:val="28"/>
    </w:rPr>
  </w:style>
  <w:style w:type="character" w:customStyle="1" w:styleId="aff5">
    <w:name w:val="Колонтитул_"/>
    <w:basedOn w:val="a6"/>
    <w:link w:val="aff6"/>
    <w:rsid w:val="00996383"/>
    <w:rPr>
      <w:rFonts w:eastAsia="Times New Roman"/>
      <w:sz w:val="20"/>
      <w:szCs w:val="20"/>
      <w:shd w:val="clear" w:color="auto" w:fill="FFFFFF"/>
    </w:rPr>
  </w:style>
  <w:style w:type="paragraph" w:customStyle="1" w:styleId="aff6">
    <w:name w:val="Колонтитул"/>
    <w:basedOn w:val="a5"/>
    <w:link w:val="aff5"/>
    <w:rsid w:val="00996383"/>
    <w:pPr>
      <w:shd w:val="clear" w:color="auto" w:fill="FFFFFF"/>
      <w:spacing w:after="0" w:line="240" w:lineRule="auto"/>
    </w:pPr>
    <w:rPr>
      <w:rFonts w:asciiTheme="minorHAnsi" w:eastAsia="Times New Roman" w:hAnsiTheme="minorHAnsi" w:cstheme="minorBidi"/>
      <w:sz w:val="20"/>
      <w:szCs w:val="20"/>
    </w:rPr>
  </w:style>
  <w:style w:type="paragraph" w:styleId="aff7">
    <w:name w:val="List Bullet"/>
    <w:basedOn w:val="a5"/>
    <w:autoRedefine/>
    <w:rsid w:val="00996383"/>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8">
    <w:name w:val="header"/>
    <w:basedOn w:val="a5"/>
    <w:link w:val="aff9"/>
    <w:uiPriority w:val="99"/>
    <w:rsid w:val="00996383"/>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9">
    <w:name w:val="Верхний колонтитул Знак"/>
    <w:basedOn w:val="a6"/>
    <w:link w:val="aff8"/>
    <w:uiPriority w:val="99"/>
    <w:rsid w:val="00996383"/>
    <w:rPr>
      <w:rFonts w:ascii="Times New Roman" w:eastAsia="Times New Roman" w:hAnsi="Times New Roman" w:cs="Times New Roman"/>
      <w:i/>
      <w:iCs/>
      <w:sz w:val="20"/>
      <w:szCs w:val="20"/>
      <w:lang w:eastAsia="ru-RU"/>
    </w:rPr>
  </w:style>
  <w:style w:type="paragraph" w:styleId="affa">
    <w:name w:val="footer"/>
    <w:basedOn w:val="a5"/>
    <w:link w:val="affb"/>
    <w:uiPriority w:val="99"/>
    <w:unhideWhenUsed/>
    <w:rsid w:val="00996383"/>
    <w:pPr>
      <w:tabs>
        <w:tab w:val="center" w:pos="4677"/>
        <w:tab w:val="right" w:pos="9355"/>
      </w:tabs>
      <w:spacing w:after="0" w:line="240" w:lineRule="auto"/>
    </w:pPr>
  </w:style>
  <w:style w:type="character" w:customStyle="1" w:styleId="affb">
    <w:name w:val="Нижний колонтитул Знак"/>
    <w:basedOn w:val="a6"/>
    <w:link w:val="affa"/>
    <w:uiPriority w:val="99"/>
    <w:rsid w:val="00996383"/>
    <w:rPr>
      <w:rFonts w:ascii="Proxima Nova ExCn Rg" w:hAnsi="Proxima Nova ExCn Rg" w:cs="Times New Roman"/>
      <w:sz w:val="28"/>
      <w:szCs w:val="28"/>
    </w:rPr>
  </w:style>
  <w:style w:type="character" w:customStyle="1" w:styleId="affc">
    <w:name w:val="Сноска_"/>
    <w:basedOn w:val="a6"/>
    <w:link w:val="affd"/>
    <w:rsid w:val="00996383"/>
    <w:rPr>
      <w:rFonts w:eastAsia="Times New Roman"/>
      <w:sz w:val="18"/>
      <w:szCs w:val="18"/>
      <w:shd w:val="clear" w:color="auto" w:fill="FFFFFF"/>
    </w:rPr>
  </w:style>
  <w:style w:type="paragraph" w:customStyle="1" w:styleId="affd">
    <w:name w:val="Сноска"/>
    <w:basedOn w:val="a5"/>
    <w:link w:val="affc"/>
    <w:rsid w:val="00996383"/>
    <w:pPr>
      <w:shd w:val="clear" w:color="auto" w:fill="FFFFFF"/>
      <w:spacing w:after="0" w:line="206" w:lineRule="exact"/>
      <w:jc w:val="both"/>
    </w:pPr>
    <w:rPr>
      <w:rFonts w:asciiTheme="minorHAnsi" w:eastAsia="Times New Roman" w:hAnsiTheme="minorHAnsi" w:cstheme="minorBidi"/>
      <w:sz w:val="18"/>
      <w:szCs w:val="18"/>
    </w:rPr>
  </w:style>
  <w:style w:type="paragraph" w:customStyle="1" w:styleId="u">
    <w:name w:val="u"/>
    <w:basedOn w:val="a5"/>
    <w:rsid w:val="009963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f0"/>
    <w:rsid w:val="00996383"/>
    <w:rPr>
      <w:rFonts w:eastAsia="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996383"/>
    <w:rPr>
      <w:rFonts w:eastAsia="Times New Roman"/>
      <w:sz w:val="27"/>
      <w:szCs w:val="27"/>
      <w:shd w:val="clear" w:color="auto" w:fill="FFFFFF"/>
    </w:rPr>
  </w:style>
  <w:style w:type="paragraph" w:customStyle="1" w:styleId="24">
    <w:name w:val="Заголовок №2"/>
    <w:basedOn w:val="a5"/>
    <w:link w:val="23"/>
    <w:rsid w:val="00996383"/>
    <w:pPr>
      <w:shd w:val="clear" w:color="auto" w:fill="FFFFFF"/>
      <w:spacing w:before="2460" w:after="4380" w:line="0" w:lineRule="atLeast"/>
      <w:outlineLvl w:val="1"/>
    </w:pPr>
    <w:rPr>
      <w:rFonts w:asciiTheme="minorHAnsi" w:eastAsia="Times New Roman" w:hAnsiTheme="minorHAnsi" w:cstheme="minorBidi"/>
      <w:sz w:val="27"/>
      <w:szCs w:val="27"/>
    </w:rPr>
  </w:style>
  <w:style w:type="character" w:customStyle="1" w:styleId="95pt">
    <w:name w:val="Колонтитул + 9;5 pt;Курсив"/>
    <w:basedOn w:val="aff5"/>
    <w:rsid w:val="00996383"/>
    <w:rPr>
      <w:rFonts w:eastAsia="Times New Roman"/>
      <w:b w:val="0"/>
      <w:bCs w:val="0"/>
      <w:i/>
      <w:iCs/>
      <w:smallCaps w:val="0"/>
      <w:strike w:val="0"/>
      <w:spacing w:val="0"/>
      <w:sz w:val="19"/>
      <w:szCs w:val="19"/>
      <w:shd w:val="clear" w:color="auto" w:fill="FFFFFF"/>
    </w:rPr>
  </w:style>
  <w:style w:type="character" w:customStyle="1" w:styleId="95pt0">
    <w:name w:val="Колонтитул + 9;5 pt"/>
    <w:basedOn w:val="aff5"/>
    <w:rsid w:val="00996383"/>
    <w:rPr>
      <w:rFonts w:eastAsia="Times New Roman"/>
      <w:b w:val="0"/>
      <w:bCs w:val="0"/>
      <w:i w:val="0"/>
      <w:iCs w:val="0"/>
      <w:smallCaps w:val="0"/>
      <w:strike w:val="0"/>
      <w:spacing w:val="0"/>
      <w:sz w:val="19"/>
      <w:szCs w:val="19"/>
      <w:shd w:val="clear" w:color="auto" w:fill="FFFFFF"/>
    </w:rPr>
  </w:style>
  <w:style w:type="paragraph" w:customStyle="1" w:styleId="25">
    <w:name w:val="Пункт_2"/>
    <w:basedOn w:val="a5"/>
    <w:rsid w:val="00996383"/>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a">
    <w:name w:val="Пункт_1"/>
    <w:basedOn w:val="a5"/>
    <w:rsid w:val="00996383"/>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numbering" w:customStyle="1" w:styleId="110">
    <w:name w:val="Нет списка11"/>
    <w:next w:val="a8"/>
    <w:uiPriority w:val="99"/>
    <w:semiHidden/>
    <w:unhideWhenUsed/>
    <w:rsid w:val="00996383"/>
  </w:style>
  <w:style w:type="paragraph" w:styleId="26">
    <w:name w:val="Body Text 2"/>
    <w:basedOn w:val="a5"/>
    <w:link w:val="27"/>
    <w:unhideWhenUsed/>
    <w:rsid w:val="00996383"/>
    <w:pPr>
      <w:spacing w:after="120" w:line="480" w:lineRule="auto"/>
    </w:pPr>
  </w:style>
  <w:style w:type="character" w:customStyle="1" w:styleId="27">
    <w:name w:val="Основной текст 2 Знак"/>
    <w:basedOn w:val="a6"/>
    <w:link w:val="26"/>
    <w:rsid w:val="00996383"/>
    <w:rPr>
      <w:rFonts w:ascii="Proxima Nova ExCn Rg" w:hAnsi="Proxima Nova ExCn Rg" w:cs="Times New Roman"/>
      <w:sz w:val="28"/>
      <w:szCs w:val="28"/>
    </w:rPr>
  </w:style>
  <w:style w:type="paragraph" w:customStyle="1" w:styleId="stzag1">
    <w:name w:val="st_zag1"/>
    <w:basedOn w:val="a5"/>
    <w:next w:val="a5"/>
    <w:rsid w:val="00996383"/>
    <w:pPr>
      <w:numPr>
        <w:numId w:val="6"/>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996383"/>
    <w:pPr>
      <w:numPr>
        <w:ilvl w:val="1"/>
        <w:numId w:val="6"/>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996383"/>
    <w:pPr>
      <w:numPr>
        <w:ilvl w:val="2"/>
        <w:numId w:val="6"/>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996383"/>
    <w:pPr>
      <w:numPr>
        <w:ilvl w:val="3"/>
        <w:numId w:val="6"/>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996383"/>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996383"/>
    <w:pPr>
      <w:keepNext/>
      <w:tabs>
        <w:tab w:val="clear" w:pos="1701"/>
      </w:tabs>
      <w:spacing w:before="240"/>
      <w:ind w:left="567" w:firstLine="0"/>
      <w:outlineLvl w:val="3"/>
    </w:pPr>
    <w:rPr>
      <w:b/>
      <w:i/>
    </w:rPr>
  </w:style>
  <w:style w:type="paragraph" w:styleId="HTML">
    <w:name w:val="HTML Address"/>
    <w:basedOn w:val="a5"/>
    <w:link w:val="HTML0"/>
    <w:rsid w:val="00996383"/>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996383"/>
    <w:rPr>
      <w:rFonts w:ascii="Times New Roman" w:eastAsia="Times New Roman" w:hAnsi="Times New Roman" w:cs="Times New Roman"/>
      <w:i/>
      <w:iCs/>
      <w:sz w:val="28"/>
      <w:szCs w:val="24"/>
      <w:lang w:eastAsia="ru-RU"/>
    </w:rPr>
  </w:style>
  <w:style w:type="character" w:styleId="affe">
    <w:name w:val="Emphasis"/>
    <w:qFormat/>
    <w:rsid w:val="00996383"/>
    <w:rPr>
      <w:i/>
      <w:iCs/>
    </w:rPr>
  </w:style>
  <w:style w:type="character" w:styleId="afff">
    <w:name w:val="Hyperlink"/>
    <w:uiPriority w:val="99"/>
    <w:rsid w:val="00996383"/>
    <w:rPr>
      <w:color w:val="0000FF"/>
      <w:u w:val="single"/>
    </w:rPr>
  </w:style>
  <w:style w:type="character" w:styleId="afff0">
    <w:name w:val="footnote reference"/>
    <w:aliases w:val="Знак сноски 1,Знак сноски-FN"/>
    <w:uiPriority w:val="99"/>
    <w:rsid w:val="00996383"/>
    <w:rPr>
      <w:vertAlign w:val="superscript"/>
    </w:rPr>
  </w:style>
  <w:style w:type="paragraph" w:styleId="28">
    <w:name w:val="List Bullet 2"/>
    <w:basedOn w:val="a5"/>
    <w:autoRedefine/>
    <w:rsid w:val="00996383"/>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996383"/>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1">
    <w:name w:val="Title"/>
    <w:basedOn w:val="a5"/>
    <w:link w:val="afff2"/>
    <w:qFormat/>
    <w:rsid w:val="00996383"/>
    <w:pPr>
      <w:keepNext/>
      <w:spacing w:before="240" w:after="120" w:line="240" w:lineRule="auto"/>
      <w:ind w:firstLine="567"/>
      <w:jc w:val="both"/>
    </w:pPr>
    <w:rPr>
      <w:rFonts w:ascii="Times New Roman" w:eastAsia="Times New Roman" w:hAnsi="Times New Roman"/>
      <w:bCs/>
      <w:i/>
      <w:lang w:eastAsia="ru-RU"/>
    </w:rPr>
  </w:style>
  <w:style w:type="character" w:customStyle="1" w:styleId="afff2">
    <w:name w:val="Заголовок Знак"/>
    <w:basedOn w:val="a6"/>
    <w:link w:val="afff1"/>
    <w:rsid w:val="00996383"/>
    <w:rPr>
      <w:rFonts w:ascii="Times New Roman" w:eastAsia="Times New Roman" w:hAnsi="Times New Roman" w:cs="Times New Roman"/>
      <w:bCs/>
      <w:i/>
      <w:sz w:val="28"/>
      <w:szCs w:val="28"/>
      <w:lang w:eastAsia="ru-RU"/>
    </w:rPr>
  </w:style>
  <w:style w:type="paragraph" w:styleId="afff3">
    <w:name w:val="caption"/>
    <w:basedOn w:val="a5"/>
    <w:next w:val="a5"/>
    <w:qFormat/>
    <w:rsid w:val="00996383"/>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4">
    <w:name w:val="page number"/>
    <w:rsid w:val="00996383"/>
    <w:rPr>
      <w:rFonts w:ascii="Times New Roman" w:hAnsi="Times New Roman" w:cs="Times New Roman"/>
      <w:sz w:val="20"/>
      <w:szCs w:val="20"/>
    </w:rPr>
  </w:style>
  <w:style w:type="paragraph" w:styleId="afff5">
    <w:name w:val="List Number"/>
    <w:basedOn w:val="a5"/>
    <w:rsid w:val="00996383"/>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996383"/>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1b">
    <w:name w:val="toc 1"/>
    <w:basedOn w:val="a5"/>
    <w:next w:val="a5"/>
    <w:autoRedefine/>
    <w:uiPriority w:val="39"/>
    <w:rsid w:val="00996383"/>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996383"/>
    <w:pPr>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996383"/>
    <w:pPr>
      <w:tabs>
        <w:tab w:val="left" w:pos="1120"/>
        <w:tab w:val="right" w:leader="dot" w:pos="9771"/>
      </w:tabs>
      <w:spacing w:after="0" w:line="240" w:lineRule="auto"/>
      <w:ind w:left="1134" w:hanging="1134"/>
      <w:jc w:val="both"/>
    </w:pPr>
    <w:rPr>
      <w:rFonts w:eastAsiaTheme="minorEastAsia"/>
      <w:noProof/>
      <w:lang w:eastAsia="ru-RU"/>
    </w:rPr>
  </w:style>
  <w:style w:type="paragraph" w:styleId="63">
    <w:name w:val="toc 6"/>
    <w:basedOn w:val="a5"/>
    <w:next w:val="a5"/>
    <w:autoRedefine/>
    <w:rsid w:val="00996383"/>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996383"/>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996383"/>
    <w:rPr>
      <w:rFonts w:ascii="Times New Roman" w:eastAsia="Times New Roman" w:hAnsi="Times New Roman" w:cs="Times New Roman"/>
      <w:sz w:val="16"/>
      <w:szCs w:val="16"/>
      <w:lang w:eastAsia="ru-RU"/>
    </w:rPr>
  </w:style>
  <w:style w:type="paragraph" w:styleId="2b">
    <w:name w:val="Body Text Indent 2"/>
    <w:basedOn w:val="a5"/>
    <w:link w:val="2c"/>
    <w:rsid w:val="00996383"/>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996383"/>
    <w:rPr>
      <w:rFonts w:ascii="Times New Roman" w:eastAsia="Times New Roman" w:hAnsi="Times New Roman" w:cs="Times New Roman"/>
      <w:sz w:val="28"/>
      <w:szCs w:val="28"/>
      <w:lang w:eastAsia="ru-RU"/>
    </w:rPr>
  </w:style>
  <w:style w:type="paragraph" w:styleId="38">
    <w:name w:val="Body Text Indent 3"/>
    <w:basedOn w:val="a5"/>
    <w:link w:val="39"/>
    <w:rsid w:val="00996383"/>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996383"/>
    <w:rPr>
      <w:rFonts w:ascii="Times New Roman" w:eastAsia="Times New Roman" w:hAnsi="Times New Roman" w:cs="Times New Roman"/>
      <w:b/>
      <w:bCs/>
      <w:sz w:val="26"/>
      <w:szCs w:val="26"/>
    </w:rPr>
  </w:style>
  <w:style w:type="paragraph" w:customStyle="1" w:styleId="-42">
    <w:name w:val="пункт-4"/>
    <w:basedOn w:val="a5"/>
    <w:rsid w:val="00996383"/>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uiPriority w:val="99"/>
    <w:rsid w:val="00996383"/>
    <w:rPr>
      <w:color w:val="800080"/>
      <w:u w:val="single"/>
    </w:rPr>
  </w:style>
  <w:style w:type="paragraph" w:customStyle="1" w:styleId="-50">
    <w:name w:val="пункт-5"/>
    <w:basedOn w:val="a5"/>
    <w:link w:val="-51"/>
    <w:rsid w:val="00996383"/>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996383"/>
    <w:rPr>
      <w:rFonts w:ascii="Times New Roman" w:eastAsia="Times New Roman" w:hAnsi="Times New Roman" w:cs="Times New Roman"/>
      <w:sz w:val="28"/>
      <w:szCs w:val="28"/>
      <w:lang w:eastAsia="ru-RU"/>
    </w:rPr>
  </w:style>
  <w:style w:type="paragraph" w:customStyle="1" w:styleId="-60">
    <w:name w:val="пункт-6"/>
    <w:basedOn w:val="a5"/>
    <w:rsid w:val="00996383"/>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996383"/>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rsid w:val="00996383"/>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semiHidden/>
    <w:rsid w:val="00996383"/>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semiHidden/>
    <w:rsid w:val="00996383"/>
    <w:rPr>
      <w:rFonts w:ascii="Tahoma" w:eastAsia="Times New Roman" w:hAnsi="Tahoma" w:cs="Tahoma"/>
      <w:sz w:val="20"/>
      <w:szCs w:val="28"/>
      <w:shd w:val="clear" w:color="auto" w:fill="000080"/>
      <w:lang w:eastAsia="ru-RU"/>
    </w:rPr>
  </w:style>
  <w:style w:type="paragraph" w:customStyle="1" w:styleId="afffa">
    <w:name w:val="Таблица текст"/>
    <w:basedOn w:val="a5"/>
    <w:rsid w:val="00996383"/>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rsid w:val="00996383"/>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d">
    <w:name w:val="Plain Text"/>
    <w:basedOn w:val="a5"/>
    <w:link w:val="afffe"/>
    <w:rsid w:val="00996383"/>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rsid w:val="00996383"/>
    <w:rPr>
      <w:rFonts w:ascii="Times New Roman" w:eastAsia="Times New Roman" w:hAnsi="Times New Roman" w:cs="Times New Roman"/>
      <w:sz w:val="26"/>
      <w:szCs w:val="26"/>
      <w:lang w:eastAsia="ru-RU"/>
    </w:rPr>
  </w:style>
  <w:style w:type="paragraph" w:styleId="affff">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5"/>
    <w:link w:val="affff0"/>
    <w:qFormat/>
    <w:rsid w:val="00996383"/>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
    <w:basedOn w:val="a6"/>
    <w:link w:val="affff"/>
    <w:rsid w:val="00996383"/>
    <w:rPr>
      <w:rFonts w:ascii="Times New Roman" w:eastAsia="Times New Roman" w:hAnsi="Times New Roman" w:cs="Times New Roman"/>
      <w:sz w:val="18"/>
      <w:szCs w:val="20"/>
      <w:lang w:eastAsia="ru-RU"/>
    </w:rPr>
  </w:style>
  <w:style w:type="paragraph" w:customStyle="1" w:styleId="affff1">
    <w:name w:val="Текст таблицы"/>
    <w:basedOn w:val="a5"/>
    <w:semiHidden/>
    <w:rsid w:val="00996383"/>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5"/>
    <w:next w:val="a5"/>
    <w:autoRedefine/>
    <w:semiHidden/>
    <w:rsid w:val="00996383"/>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rsid w:val="00996383"/>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996383"/>
    <w:pPr>
      <w:spacing w:before="120" w:after="0" w:line="240" w:lineRule="auto"/>
      <w:jc w:val="both"/>
    </w:pPr>
    <w:rPr>
      <w:rFonts w:eastAsia="Times New Roman"/>
      <w:szCs w:val="18"/>
      <w:lang w:eastAsia="ru-RU"/>
    </w:rPr>
  </w:style>
  <w:style w:type="paragraph" w:styleId="53">
    <w:name w:val="toc 5"/>
    <w:basedOn w:val="a5"/>
    <w:next w:val="a5"/>
    <w:autoRedefine/>
    <w:rsid w:val="00996383"/>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996383"/>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996383"/>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996383"/>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rsid w:val="00996383"/>
    <w:rPr>
      <w:szCs w:val="24"/>
      <w:lang w:eastAsia="ru-RU"/>
    </w:rPr>
  </w:style>
  <w:style w:type="paragraph" w:customStyle="1" w:styleId="affff4">
    <w:name w:val="Часть"/>
    <w:basedOn w:val="a5"/>
    <w:link w:val="affff3"/>
    <w:rsid w:val="00996383"/>
    <w:pPr>
      <w:tabs>
        <w:tab w:val="num" w:pos="1134"/>
      </w:tabs>
      <w:spacing w:after="0" w:line="288" w:lineRule="auto"/>
      <w:ind w:firstLine="567"/>
      <w:jc w:val="both"/>
    </w:pPr>
    <w:rPr>
      <w:rFonts w:asciiTheme="minorHAnsi" w:hAnsiTheme="minorHAnsi" w:cstheme="minorBidi"/>
      <w:sz w:val="22"/>
      <w:szCs w:val="24"/>
      <w:lang w:eastAsia="ru-RU"/>
    </w:rPr>
  </w:style>
  <w:style w:type="paragraph" w:styleId="affff5">
    <w:name w:val="List"/>
    <w:basedOn w:val="aff3"/>
    <w:semiHidden/>
    <w:rsid w:val="00996383"/>
    <w:pPr>
      <w:spacing w:line="288" w:lineRule="auto"/>
      <w:ind w:firstLine="567"/>
      <w:jc w:val="both"/>
    </w:pPr>
    <w:rPr>
      <w:rFonts w:ascii="Arial" w:eastAsia="Calibri" w:hAnsi="Arial" w:cs="Tahoma"/>
      <w:lang w:eastAsia="ar-SA"/>
    </w:rPr>
  </w:style>
  <w:style w:type="paragraph" w:styleId="affff6">
    <w:name w:val="endnote text"/>
    <w:basedOn w:val="a5"/>
    <w:link w:val="affff7"/>
    <w:rsid w:val="00996383"/>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rsid w:val="00996383"/>
    <w:rPr>
      <w:rFonts w:ascii="Times New Roman" w:eastAsia="Times New Roman" w:hAnsi="Times New Roman" w:cs="Times New Roman"/>
      <w:sz w:val="20"/>
      <w:szCs w:val="20"/>
      <w:lang w:eastAsia="ru-RU"/>
    </w:rPr>
  </w:style>
  <w:style w:type="paragraph" w:customStyle="1" w:styleId="affff8">
    <w:name w:val="маркированный"/>
    <w:basedOn w:val="a5"/>
    <w:rsid w:val="00996383"/>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rsid w:val="00996383"/>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rsid w:val="00996383"/>
    <w:pPr>
      <w:spacing w:after="0" w:line="360" w:lineRule="auto"/>
      <w:ind w:left="1134" w:firstLine="567"/>
      <w:jc w:val="both"/>
    </w:pPr>
    <w:rPr>
      <w:rFonts w:ascii="Times New Roman" w:eastAsia="Times New Roman" w:hAnsi="Times New Roman"/>
      <w:lang w:eastAsia="ru-RU"/>
    </w:rPr>
  </w:style>
  <w:style w:type="character" w:styleId="affffb">
    <w:name w:val="endnote reference"/>
    <w:rsid w:val="00996383"/>
    <w:rPr>
      <w:vertAlign w:val="superscript"/>
    </w:rPr>
  </w:style>
  <w:style w:type="paragraph" w:customStyle="1" w:styleId="affffc">
    <w:name w:val="Новая редакция"/>
    <w:basedOn w:val="a5"/>
    <w:rsid w:val="00996383"/>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996383"/>
    <w:pPr>
      <w:keepNext/>
      <w:suppressAutoHyphens/>
      <w:spacing w:before="360" w:after="120"/>
      <w:jc w:val="left"/>
      <w:outlineLvl w:val="1"/>
    </w:pPr>
    <w:rPr>
      <w:b/>
      <w:caps/>
    </w:rPr>
  </w:style>
  <w:style w:type="paragraph" w:customStyle="1" w:styleId="-20">
    <w:name w:val="Пункт-2"/>
    <w:basedOn w:val="a5"/>
    <w:link w:val="-22"/>
    <w:rsid w:val="00996383"/>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996383"/>
    <w:rPr>
      <w:rFonts w:ascii="Times New Roman" w:eastAsia="Times New Roman" w:hAnsi="Times New Roman" w:cs="Times New Roman"/>
      <w:sz w:val="28"/>
      <w:szCs w:val="24"/>
      <w:lang w:eastAsia="ru-RU"/>
    </w:rPr>
  </w:style>
  <w:style w:type="character" w:customStyle="1" w:styleId="-21">
    <w:name w:val="Подзаголовок-2 Знак"/>
    <w:link w:val="-2"/>
    <w:rsid w:val="00996383"/>
    <w:rPr>
      <w:rFonts w:ascii="Times New Roman" w:eastAsia="Times New Roman" w:hAnsi="Times New Roman" w:cs="Times New Roman"/>
      <w:b/>
      <w:caps/>
      <w:sz w:val="28"/>
      <w:szCs w:val="24"/>
      <w:lang w:eastAsia="ru-RU"/>
    </w:rPr>
  </w:style>
  <w:style w:type="character" w:customStyle="1" w:styleId="2d">
    <w:name w:val="Основной шрифт абзаца2"/>
    <w:rsid w:val="00996383"/>
  </w:style>
  <w:style w:type="character" w:customStyle="1" w:styleId="1d">
    <w:name w:val="Основной шрифт абзаца1"/>
    <w:rsid w:val="00996383"/>
  </w:style>
  <w:style w:type="character" w:customStyle="1" w:styleId="affffd">
    <w:name w:val="Символ нумерации"/>
    <w:rsid w:val="00996383"/>
  </w:style>
  <w:style w:type="paragraph" w:customStyle="1" w:styleId="2e">
    <w:name w:val="Название2"/>
    <w:basedOn w:val="a5"/>
    <w:rsid w:val="00996383"/>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996383"/>
    <w:pPr>
      <w:suppressLineNumbers/>
      <w:spacing w:after="0" w:line="288" w:lineRule="auto"/>
      <w:ind w:firstLine="567"/>
      <w:jc w:val="both"/>
    </w:pPr>
    <w:rPr>
      <w:rFonts w:ascii="Arial" w:eastAsia="Calibri" w:hAnsi="Arial" w:cs="Tahoma"/>
      <w:lang w:eastAsia="ar-SA"/>
    </w:rPr>
  </w:style>
  <w:style w:type="paragraph" w:customStyle="1" w:styleId="1e">
    <w:name w:val="Название1"/>
    <w:basedOn w:val="a5"/>
    <w:rsid w:val="00996383"/>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
    <w:name w:val="Указатель1"/>
    <w:basedOn w:val="a5"/>
    <w:rsid w:val="00996383"/>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f3"/>
    <w:rsid w:val="00996383"/>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rsid w:val="00996383"/>
    <w:rPr>
      <w:rFonts w:ascii="Times New Roman" w:eastAsia="Times New Roman" w:hAnsi="Times New Roman" w:cs="Times New Roman"/>
      <w:sz w:val="18"/>
      <w:szCs w:val="18"/>
      <w:lang w:eastAsia="ru-RU"/>
    </w:rPr>
  </w:style>
  <w:style w:type="numbering" w:customStyle="1" w:styleId="StyleBulleted">
    <w:name w:val="StyleBulleted"/>
    <w:rsid w:val="00996383"/>
    <w:pPr>
      <w:numPr>
        <w:numId w:val="9"/>
      </w:numPr>
    </w:pPr>
  </w:style>
  <w:style w:type="paragraph" w:customStyle="1" w:styleId="up">
    <w:name w:val="up"/>
    <w:basedOn w:val="a5"/>
    <w:rsid w:val="00996383"/>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996383"/>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996383"/>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rsid w:val="00996383"/>
    <w:rPr>
      <w:b/>
      <w:i/>
      <w:shd w:val="clear" w:color="auto" w:fill="FFFF99"/>
    </w:rPr>
  </w:style>
  <w:style w:type="paragraph" w:customStyle="1" w:styleId="2f0">
    <w:name w:val="Подзаголовок_2"/>
    <w:basedOn w:val="a5"/>
    <w:rsid w:val="00996383"/>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0">
    <w:name w:val="Абзац списка1"/>
    <w:basedOn w:val="a5"/>
    <w:rsid w:val="00996383"/>
    <w:pPr>
      <w:ind w:left="720"/>
    </w:pPr>
    <w:rPr>
      <w:rFonts w:ascii="Calibri" w:eastAsia="Times New Roman" w:hAnsi="Calibri"/>
    </w:rPr>
  </w:style>
  <w:style w:type="paragraph" w:customStyle="1" w:styleId="Times12">
    <w:name w:val="Times 12"/>
    <w:basedOn w:val="a5"/>
    <w:rsid w:val="00996383"/>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0">
    <w:name w:val="Подподпункт Знак"/>
    <w:link w:val="aff"/>
    <w:rsid w:val="00996383"/>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b"/>
    <w:link w:val="2f2"/>
    <w:rsid w:val="00996383"/>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996383"/>
    <w:rPr>
      <w:rFonts w:ascii="Times New Roman" w:eastAsia="Times New Roman" w:hAnsi="Times New Roman" w:cs="Times New Roman"/>
      <w:spacing w:val="40"/>
      <w:sz w:val="24"/>
      <w:szCs w:val="28"/>
      <w:lang w:eastAsia="ru-RU"/>
    </w:rPr>
  </w:style>
  <w:style w:type="paragraph" w:styleId="afffff">
    <w:name w:val="TOC Heading"/>
    <w:basedOn w:val="10"/>
    <w:next w:val="a5"/>
    <w:uiPriority w:val="39"/>
    <w:semiHidden/>
    <w:unhideWhenUsed/>
    <w:qFormat/>
    <w:rsid w:val="00996383"/>
    <w:pPr>
      <w:outlineLvl w:val="9"/>
    </w:pPr>
    <w:rPr>
      <w:rFonts w:asciiTheme="majorHAnsi" w:hAnsiTheme="majorHAnsi"/>
      <w:color w:val="2E74B5" w:themeColor="accent1" w:themeShade="BF"/>
      <w:sz w:val="28"/>
      <w:lang w:eastAsia="ru-RU"/>
    </w:rPr>
  </w:style>
  <w:style w:type="character" w:customStyle="1" w:styleId="19">
    <w:name w:val="Пункт Знак1"/>
    <w:link w:val="aff2"/>
    <w:rsid w:val="00996383"/>
    <w:rPr>
      <w:rFonts w:ascii="Times New Roman" w:eastAsia="Times New Roman" w:hAnsi="Times New Roman" w:cs="Times New Roman"/>
      <w:sz w:val="28"/>
      <w:szCs w:val="20"/>
      <w:lang w:eastAsia="ru-RU"/>
    </w:rPr>
  </w:style>
  <w:style w:type="paragraph" w:styleId="afffff0">
    <w:name w:val="List Continue"/>
    <w:basedOn w:val="a5"/>
    <w:uiPriority w:val="99"/>
    <w:semiHidden/>
    <w:unhideWhenUsed/>
    <w:rsid w:val="00996383"/>
    <w:pPr>
      <w:spacing w:after="120"/>
      <w:ind w:left="283"/>
      <w:contextualSpacing/>
    </w:pPr>
  </w:style>
  <w:style w:type="numbering" w:customStyle="1" w:styleId="2f3">
    <w:name w:val="Нет списка2"/>
    <w:next w:val="a8"/>
    <w:semiHidden/>
    <w:rsid w:val="00996383"/>
  </w:style>
  <w:style w:type="paragraph" w:customStyle="1" w:styleId="afffff1">
    <w:name w:val="Служебный"/>
    <w:basedOn w:val="a0"/>
    <w:rsid w:val="00996383"/>
  </w:style>
  <w:style w:type="paragraph" w:customStyle="1" w:styleId="a0">
    <w:name w:val="Главы"/>
    <w:basedOn w:val="afff7"/>
    <w:next w:val="a5"/>
    <w:rsid w:val="00996383"/>
    <w:pPr>
      <w:numPr>
        <w:numId w:val="10"/>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2">
    <w:name w:val="Подпункт Знак"/>
    <w:rsid w:val="00996383"/>
    <w:rPr>
      <w:noProof w:val="0"/>
      <w:sz w:val="28"/>
      <w:lang w:val="ru-RU" w:eastAsia="ru-RU" w:bidi="ar-SA"/>
    </w:rPr>
  </w:style>
  <w:style w:type="paragraph" w:customStyle="1" w:styleId="20">
    <w:name w:val="Пункт2"/>
    <w:basedOn w:val="aff3"/>
    <w:link w:val="2f4"/>
    <w:rsid w:val="00996383"/>
    <w:pPr>
      <w:keepNext/>
      <w:numPr>
        <w:ilvl w:val="2"/>
        <w:numId w:val="11"/>
      </w:numPr>
      <w:suppressAutoHyphens/>
      <w:spacing w:before="240" w:line="240" w:lineRule="auto"/>
      <w:outlineLvl w:val="2"/>
    </w:pPr>
    <w:rPr>
      <w:rFonts w:ascii="Times New Roman" w:eastAsia="Times New Roman" w:hAnsi="Times New Roman"/>
      <w:snapToGrid w:val="0"/>
      <w:szCs w:val="20"/>
      <w:lang w:eastAsia="ru-RU"/>
    </w:rPr>
  </w:style>
  <w:style w:type="paragraph" w:customStyle="1" w:styleId="afffff3">
    <w:name w:val="Подподподподпункт"/>
    <w:basedOn w:val="a5"/>
    <w:rsid w:val="00996383"/>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9963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9"/>
    <w:link w:val="20"/>
    <w:rsid w:val="00996383"/>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996383"/>
    <w:pPr>
      <w:keepNext/>
      <w:keepLines/>
      <w:numPr>
        <w:ilvl w:val="1"/>
        <w:numId w:val="12"/>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996383"/>
    <w:pPr>
      <w:keepNext/>
      <w:keepLines/>
      <w:numPr>
        <w:numId w:val="12"/>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link w:val="afffff4"/>
    <w:uiPriority w:val="99"/>
    <w:qFormat/>
    <w:rsid w:val="00996383"/>
    <w:pPr>
      <w:numPr>
        <w:ilvl w:val="5"/>
        <w:numId w:val="12"/>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4"/>
    <w:uiPriority w:val="99"/>
    <w:qFormat/>
    <w:rsid w:val="00996383"/>
    <w:pPr>
      <w:numPr>
        <w:ilvl w:val="3"/>
        <w:numId w:val="12"/>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character" w:customStyle="1" w:styleId="54">
    <w:name w:val="[Ростех] Текст Подпункта (Уровень 5) Знак"/>
    <w:basedOn w:val="a6"/>
    <w:link w:val="5"/>
    <w:uiPriority w:val="99"/>
    <w:rsid w:val="00996383"/>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link w:val="64"/>
    <w:uiPriority w:val="99"/>
    <w:qFormat/>
    <w:rsid w:val="00996383"/>
    <w:pPr>
      <w:numPr>
        <w:ilvl w:val="4"/>
        <w:numId w:val="12"/>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5"/>
    <w:uiPriority w:val="99"/>
    <w:qFormat/>
    <w:rsid w:val="00996383"/>
    <w:pPr>
      <w:numPr>
        <w:ilvl w:val="2"/>
        <w:numId w:val="12"/>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45">
    <w:name w:val="[Ростех] Текст Пункта (Уровень 4) Знак"/>
    <w:basedOn w:val="a6"/>
    <w:link w:val="4"/>
    <w:uiPriority w:val="99"/>
    <w:rsid w:val="00996383"/>
    <w:rPr>
      <w:rFonts w:ascii="Proxima Nova ExCn Rg" w:eastAsia="Times New Roman" w:hAnsi="Proxima Nova ExCn Rg" w:cs="Times New Roman"/>
      <w:sz w:val="28"/>
      <w:szCs w:val="28"/>
      <w:lang w:eastAsia="ru-RU"/>
    </w:rPr>
  </w:style>
  <w:style w:type="character" w:customStyle="1" w:styleId="3a">
    <w:name w:val="[Ростех] Наименование Подраздела (Уровень 3) Знак"/>
    <w:basedOn w:val="a6"/>
    <w:link w:val="3"/>
    <w:uiPriority w:val="99"/>
    <w:rsid w:val="00996383"/>
    <w:rPr>
      <w:rFonts w:ascii="Proxima Nova ExCn Rg" w:eastAsia="Times New Roman" w:hAnsi="Proxima Nova ExCn Rg" w:cs="Times New Roman"/>
      <w:b/>
      <w:sz w:val="28"/>
      <w:szCs w:val="28"/>
      <w:lang w:eastAsia="ru-RU"/>
    </w:rPr>
  </w:style>
  <w:style w:type="character" w:customStyle="1" w:styleId="afffff4">
    <w:name w:val="[Ростех] Простой текст (Без уровня) Знак"/>
    <w:basedOn w:val="a6"/>
    <w:link w:val="a"/>
    <w:uiPriority w:val="99"/>
    <w:rsid w:val="00996383"/>
    <w:rPr>
      <w:rFonts w:ascii="Proxima Nova ExCn Rg" w:eastAsia="Times New Roman" w:hAnsi="Proxima Nova ExCn Rg" w:cs="Times New Roman"/>
      <w:sz w:val="28"/>
      <w:szCs w:val="28"/>
      <w:lang w:eastAsia="ru-RU"/>
    </w:rPr>
  </w:style>
  <w:style w:type="character" w:styleId="afffff5">
    <w:name w:val="Book Title"/>
    <w:basedOn w:val="a6"/>
    <w:uiPriority w:val="33"/>
    <w:qFormat/>
    <w:rsid w:val="00996383"/>
    <w:rPr>
      <w:b/>
      <w:bCs/>
      <w:smallCaps/>
      <w:spacing w:val="5"/>
    </w:rPr>
  </w:style>
  <w:style w:type="character" w:customStyle="1" w:styleId="-30">
    <w:name w:val="Пункт-3 Знак"/>
    <w:link w:val="-3"/>
    <w:rsid w:val="00996383"/>
    <w:rPr>
      <w:rFonts w:ascii="Times New Roman" w:eastAsia="Times New Roman" w:hAnsi="Times New Roman" w:cs="Times New Roman"/>
      <w:sz w:val="28"/>
      <w:szCs w:val="24"/>
      <w:lang w:eastAsia="ru-RU"/>
    </w:rPr>
  </w:style>
  <w:style w:type="paragraph" w:customStyle="1" w:styleId="1f1">
    <w:name w:val="[Ростех] Наименование Главы (Уровень 1)"/>
    <w:link w:val="1f2"/>
    <w:uiPriority w:val="99"/>
    <w:qFormat/>
    <w:rsid w:val="00996383"/>
    <w:pPr>
      <w:keepNext/>
      <w:keepLines/>
      <w:pageBreakBefore/>
      <w:suppressAutoHyphens/>
      <w:spacing w:before="240" w:after="0" w:line="240" w:lineRule="auto"/>
      <w:jc w:val="center"/>
      <w:outlineLvl w:val="0"/>
    </w:pPr>
    <w:rPr>
      <w:rFonts w:ascii="Proxima Nova ExCn Rg" w:hAnsi="Proxima Nova ExCn Rg" w:cs="Times New Roman"/>
      <w:b/>
      <w:caps/>
      <w:sz w:val="28"/>
      <w:szCs w:val="28"/>
    </w:rPr>
  </w:style>
  <w:style w:type="character" w:customStyle="1" w:styleId="1f2">
    <w:name w:val="[Ростех] Наименование Главы (Уровень 1) Знак"/>
    <w:basedOn w:val="a6"/>
    <w:link w:val="1f1"/>
    <w:uiPriority w:val="99"/>
    <w:rsid w:val="00996383"/>
    <w:rPr>
      <w:rFonts w:ascii="Proxima Nova ExCn Rg" w:hAnsi="Proxima Nova ExCn Rg" w:cs="Times New Roman"/>
      <w:b/>
      <w:caps/>
      <w:sz w:val="28"/>
      <w:szCs w:val="28"/>
    </w:rPr>
  </w:style>
  <w:style w:type="character" w:customStyle="1" w:styleId="64">
    <w:name w:val="[Ростех] Текст Подпункта подпункта (Уровень 6) Знак"/>
    <w:basedOn w:val="a6"/>
    <w:link w:val="6"/>
    <w:uiPriority w:val="99"/>
    <w:rsid w:val="00996383"/>
    <w:rPr>
      <w:rFonts w:ascii="Proxima Nova ExCn Rg" w:eastAsia="Times New Roman" w:hAnsi="Proxima Nova ExCn Rg" w:cs="Times New Roman"/>
      <w:sz w:val="28"/>
      <w:szCs w:val="28"/>
      <w:lang w:eastAsia="ru-RU"/>
    </w:rPr>
  </w:style>
  <w:style w:type="paragraph" w:customStyle="1" w:styleId="02statia2">
    <w:name w:val="02statia2"/>
    <w:basedOn w:val="a5"/>
    <w:rsid w:val="00996383"/>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996383"/>
    <w:pPr>
      <w:numPr>
        <w:ilvl w:val="1"/>
        <w:numId w:val="13"/>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e"/>
    <w:rsid w:val="00996383"/>
    <w:pPr>
      <w:tabs>
        <w:tab w:val="clear" w:pos="851"/>
        <w:tab w:val="clear" w:pos="993"/>
        <w:tab w:val="num" w:pos="927"/>
        <w:tab w:val="num" w:pos="1701"/>
      </w:tabs>
      <w:ind w:left="1701" w:hanging="567"/>
    </w:pPr>
    <w:rPr>
      <w:b w:val="0"/>
      <w:snapToGrid/>
      <w:szCs w:val="28"/>
    </w:rPr>
  </w:style>
  <w:style w:type="paragraph" w:styleId="afffff7">
    <w:name w:val="Revision"/>
    <w:hidden/>
    <w:uiPriority w:val="99"/>
    <w:semiHidden/>
    <w:rsid w:val="00996383"/>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5"/>
    <w:uiPriority w:val="34"/>
    <w:qFormat/>
    <w:rsid w:val="00996383"/>
    <w:pPr>
      <w:ind w:left="720"/>
      <w:contextualSpacing/>
    </w:pPr>
    <w:rPr>
      <w:rFonts w:ascii="Calibri" w:eastAsia="Calibri" w:hAnsi="Calibri"/>
    </w:rPr>
  </w:style>
  <w:style w:type="character" w:customStyle="1" w:styleId="-41">
    <w:name w:val="Пункт-4 Знак1"/>
    <w:link w:val="-4"/>
    <w:rsid w:val="00996383"/>
    <w:rPr>
      <w:rFonts w:ascii="Times New Roman" w:eastAsia="Times New Roman" w:hAnsi="Times New Roman" w:cs="Times New Roman"/>
      <w:sz w:val="28"/>
      <w:szCs w:val="24"/>
      <w:lang w:eastAsia="ru-RU"/>
    </w:rPr>
  </w:style>
  <w:style w:type="paragraph" w:customStyle="1" w:styleId="1f3">
    <w:name w:val="Знак Знак Знак Знак Знак Знак Знак Знак Знак Знак Знак Знак Знак Знак1 Знак Знак Знак Знак Знак Знак Знак Знак Знак Знак Знак Знак"/>
    <w:basedOn w:val="a5"/>
    <w:rsid w:val="00996383"/>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996383"/>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996383"/>
    <w:pPr>
      <w:suppressAutoHyphens/>
      <w:spacing w:before="120" w:after="0" w:line="240" w:lineRule="auto"/>
      <w:ind w:left="1134"/>
      <w:jc w:val="both"/>
      <w:outlineLvl w:val="3"/>
    </w:pPr>
    <w:rPr>
      <w:rFonts w:ascii="Proxima Nova ExCn Rg" w:eastAsia="Times New Roman" w:hAnsi="Proxima Nova ExCn Rg" w:cs="Times New Roman"/>
      <w:sz w:val="28"/>
      <w:szCs w:val="28"/>
      <w:lang w:eastAsia="ru-RU"/>
    </w:rPr>
  </w:style>
  <w:style w:type="character" w:customStyle="1" w:styleId="47">
    <w:name w:val="[Ростех] Текст Подпункта (следующий абзац) (Уровень 4) Знак"/>
    <w:basedOn w:val="a6"/>
    <w:link w:val="46"/>
    <w:rsid w:val="00996383"/>
    <w:rPr>
      <w:rFonts w:ascii="Proxima Nova ExCn Rg" w:eastAsia="Times New Roman" w:hAnsi="Proxima Nova ExCn Rg" w:cs="Times New Roman"/>
      <w:sz w:val="28"/>
      <w:szCs w:val="28"/>
      <w:lang w:eastAsia="ru-RU"/>
    </w:rPr>
  </w:style>
  <w:style w:type="character" w:customStyle="1" w:styleId="1f4">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uiPriority w:val="99"/>
    <w:rsid w:val="00996383"/>
    <w:rPr>
      <w:rFonts w:ascii="Calibri" w:eastAsia="Calibri" w:hAnsi="Calibri" w:cs="Times New Roman"/>
      <w:sz w:val="20"/>
      <w:szCs w:val="20"/>
      <w:lang w:eastAsia="ru-RU"/>
    </w:rPr>
  </w:style>
  <w:style w:type="paragraph" w:customStyle="1" w:styleId="1">
    <w:name w:val="Список1"/>
    <w:basedOn w:val="a5"/>
    <w:rsid w:val="00996383"/>
    <w:pPr>
      <w:numPr>
        <w:numId w:val="14"/>
      </w:numPr>
      <w:tabs>
        <w:tab w:val="clear" w:pos="1134"/>
        <w:tab w:val="num" w:pos="360"/>
        <w:tab w:val="left" w:pos="7088"/>
      </w:tabs>
      <w:spacing w:after="0" w:line="360" w:lineRule="auto"/>
      <w:ind w:left="360" w:hanging="360"/>
    </w:pPr>
    <w:rPr>
      <w:rFonts w:ascii="Times New Roman" w:eastAsia="Times New Roman" w:hAnsi="Times New Roman"/>
      <w:sz w:val="24"/>
      <w:szCs w:val="20"/>
      <w:lang w:eastAsia="ru-RU"/>
    </w:rPr>
  </w:style>
  <w:style w:type="paragraph" w:styleId="afffff8">
    <w:name w:val="Subtitle"/>
    <w:basedOn w:val="a5"/>
    <w:link w:val="afffff9"/>
    <w:qFormat/>
    <w:rsid w:val="00996383"/>
    <w:pPr>
      <w:spacing w:after="0" w:line="240" w:lineRule="auto"/>
      <w:ind w:left="-540"/>
    </w:pPr>
    <w:rPr>
      <w:rFonts w:ascii="Times New Roman" w:eastAsia="Times New Roman" w:hAnsi="Times New Roman"/>
      <w:lang w:eastAsia="ru-RU"/>
    </w:rPr>
  </w:style>
  <w:style w:type="character" w:customStyle="1" w:styleId="afffff9">
    <w:name w:val="Подзаголовок Знак"/>
    <w:basedOn w:val="a6"/>
    <w:link w:val="afffff8"/>
    <w:rsid w:val="00996383"/>
    <w:rPr>
      <w:rFonts w:ascii="Times New Roman" w:eastAsia="Times New Roman" w:hAnsi="Times New Roman" w:cs="Times New Roman"/>
      <w:sz w:val="28"/>
      <w:szCs w:val="28"/>
      <w:lang w:eastAsia="ru-RU"/>
    </w:rPr>
  </w:style>
  <w:style w:type="paragraph" w:customStyle="1" w:styleId="Style1">
    <w:name w:val="Style 1"/>
    <w:uiPriority w:val="99"/>
    <w:rsid w:val="00996383"/>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styleId="afffffa">
    <w:name w:val="No Spacing"/>
    <w:uiPriority w:val="99"/>
    <w:qFormat/>
    <w:rsid w:val="00996383"/>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character" w:customStyle="1" w:styleId="CharacterStyle1">
    <w:name w:val="Character Style 1"/>
    <w:uiPriority w:val="99"/>
    <w:rsid w:val="00996383"/>
    <w:rPr>
      <w:rFonts w:ascii="Arial" w:hAnsi="Arial" w:cs="Arial"/>
      <w:sz w:val="24"/>
      <w:szCs w:val="24"/>
    </w:rPr>
  </w:style>
  <w:style w:type="character" w:customStyle="1" w:styleId="FontStyle13">
    <w:name w:val="Font Style13"/>
    <w:basedOn w:val="a6"/>
    <w:uiPriority w:val="99"/>
    <w:rsid w:val="00996383"/>
    <w:rPr>
      <w:rFonts w:ascii="Times New Roman" w:hAnsi="Times New Roman" w:cs="Times New Roman"/>
      <w:sz w:val="22"/>
      <w:szCs w:val="22"/>
    </w:rPr>
  </w:style>
  <w:style w:type="paragraph" w:customStyle="1" w:styleId="Style4">
    <w:name w:val="Style4"/>
    <w:basedOn w:val="a5"/>
    <w:uiPriority w:val="99"/>
    <w:rsid w:val="00996383"/>
    <w:pPr>
      <w:widowControl w:val="0"/>
      <w:autoSpaceDE w:val="0"/>
      <w:autoSpaceDN w:val="0"/>
      <w:adjustRightInd w:val="0"/>
      <w:spacing w:after="0" w:line="269" w:lineRule="exact"/>
      <w:jc w:val="both"/>
    </w:pPr>
    <w:rPr>
      <w:rFonts w:ascii="Sylfaen" w:eastAsia="Times New Roman" w:hAnsi="Sylfaen"/>
      <w:sz w:val="24"/>
      <w:szCs w:val="24"/>
      <w:lang w:eastAsia="ru-RU"/>
    </w:rPr>
  </w:style>
  <w:style w:type="paragraph" w:customStyle="1" w:styleId="Style2">
    <w:name w:val="Style 2"/>
    <w:uiPriority w:val="99"/>
    <w:rsid w:val="00996383"/>
    <w:pPr>
      <w:widowControl w:val="0"/>
      <w:autoSpaceDE w:val="0"/>
      <w:autoSpaceDN w:val="0"/>
      <w:spacing w:after="0" w:line="240" w:lineRule="auto"/>
      <w:ind w:firstLine="936"/>
      <w:jc w:val="both"/>
    </w:pPr>
    <w:rPr>
      <w:rFonts w:ascii="Arial" w:eastAsia="Times New Roman" w:hAnsi="Arial" w:cs="Arial"/>
      <w:sz w:val="24"/>
      <w:szCs w:val="24"/>
      <w:lang w:val="en-US" w:eastAsia="ru-RU"/>
    </w:rPr>
  </w:style>
  <w:style w:type="character" w:customStyle="1" w:styleId="mail-message-sender-email">
    <w:name w:val="mail-message-sender-email"/>
    <w:basedOn w:val="a6"/>
    <w:rsid w:val="00996383"/>
  </w:style>
  <w:style w:type="numbering" w:customStyle="1" w:styleId="3b">
    <w:name w:val="Нет списка3"/>
    <w:next w:val="a8"/>
    <w:uiPriority w:val="99"/>
    <w:semiHidden/>
    <w:unhideWhenUsed/>
    <w:rsid w:val="00996383"/>
  </w:style>
  <w:style w:type="character" w:customStyle="1" w:styleId="apple-converted-space">
    <w:name w:val="apple-converted-space"/>
    <w:basedOn w:val="a6"/>
    <w:rsid w:val="00996383"/>
  </w:style>
  <w:style w:type="numbering" w:customStyle="1" w:styleId="48">
    <w:name w:val="Нет списка4"/>
    <w:next w:val="a8"/>
    <w:uiPriority w:val="99"/>
    <w:semiHidden/>
    <w:unhideWhenUsed/>
    <w:rsid w:val="00996383"/>
  </w:style>
  <w:style w:type="paragraph" w:customStyle="1" w:styleId="font5">
    <w:name w:val="font5"/>
    <w:basedOn w:val="a5"/>
    <w:rsid w:val="00996383"/>
    <w:pPr>
      <w:spacing w:before="100" w:beforeAutospacing="1" w:after="100" w:afterAutospacing="1" w:line="240" w:lineRule="auto"/>
    </w:pPr>
    <w:rPr>
      <w:rFonts w:ascii="Arial" w:eastAsia="Times New Roman" w:hAnsi="Arial" w:cs="Arial"/>
      <w:i/>
      <w:iCs/>
      <w:sz w:val="20"/>
      <w:szCs w:val="20"/>
      <w:lang w:eastAsia="ru-RU"/>
    </w:rPr>
  </w:style>
  <w:style w:type="paragraph" w:customStyle="1" w:styleId="xl65">
    <w:name w:val="xl65"/>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66">
    <w:name w:val="xl66"/>
    <w:basedOn w:val="a5"/>
    <w:rsid w:val="00996383"/>
    <w:pPr>
      <w:spacing w:before="100" w:beforeAutospacing="1" w:after="100" w:afterAutospacing="1" w:line="240" w:lineRule="auto"/>
    </w:pPr>
    <w:rPr>
      <w:rFonts w:ascii="Arial" w:eastAsia="Times New Roman" w:hAnsi="Arial" w:cs="Arial"/>
      <w:sz w:val="22"/>
      <w:szCs w:val="22"/>
      <w:lang w:eastAsia="ru-RU"/>
    </w:rPr>
  </w:style>
  <w:style w:type="paragraph" w:customStyle="1" w:styleId="xl67">
    <w:name w:val="xl67"/>
    <w:basedOn w:val="a5"/>
    <w:rsid w:val="00996383"/>
    <w:pPr>
      <w:spacing w:before="100" w:beforeAutospacing="1" w:after="100" w:afterAutospacing="1" w:line="240" w:lineRule="auto"/>
    </w:pPr>
    <w:rPr>
      <w:rFonts w:ascii="Arial" w:eastAsia="Times New Roman" w:hAnsi="Arial" w:cs="Arial"/>
      <w:b/>
      <w:bCs/>
      <w:sz w:val="26"/>
      <w:szCs w:val="26"/>
      <w:lang w:eastAsia="ru-RU"/>
    </w:rPr>
  </w:style>
  <w:style w:type="paragraph" w:customStyle="1" w:styleId="xl68">
    <w:name w:val="xl68"/>
    <w:basedOn w:val="a5"/>
    <w:rsid w:val="00996383"/>
    <w:pPr>
      <w:spacing w:before="100" w:beforeAutospacing="1" w:after="100" w:afterAutospacing="1" w:line="240" w:lineRule="auto"/>
    </w:pPr>
    <w:rPr>
      <w:rFonts w:ascii="Arial" w:eastAsia="Times New Roman" w:hAnsi="Arial" w:cs="Arial"/>
      <w:sz w:val="22"/>
      <w:szCs w:val="22"/>
      <w:lang w:eastAsia="ru-RU"/>
    </w:rPr>
  </w:style>
  <w:style w:type="paragraph" w:customStyle="1" w:styleId="xl69">
    <w:name w:val="xl69"/>
    <w:basedOn w:val="a5"/>
    <w:rsid w:val="00996383"/>
    <w:pPr>
      <w:spacing w:before="100" w:beforeAutospacing="1" w:after="100" w:afterAutospacing="1" w:line="240" w:lineRule="auto"/>
    </w:pPr>
    <w:rPr>
      <w:rFonts w:ascii="Arial" w:eastAsia="Times New Roman" w:hAnsi="Arial" w:cs="Arial"/>
      <w:sz w:val="22"/>
      <w:szCs w:val="22"/>
      <w:lang w:eastAsia="ru-RU"/>
    </w:rPr>
  </w:style>
  <w:style w:type="paragraph" w:customStyle="1" w:styleId="xl70">
    <w:name w:val="xl70"/>
    <w:basedOn w:val="a5"/>
    <w:rsid w:val="00996383"/>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71">
    <w:name w:val="xl71"/>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72">
    <w:name w:val="xl72"/>
    <w:basedOn w:val="a5"/>
    <w:rsid w:val="00996383"/>
    <w:pPr>
      <w:spacing w:before="100" w:beforeAutospacing="1" w:after="100" w:afterAutospacing="1" w:line="240" w:lineRule="auto"/>
    </w:pPr>
    <w:rPr>
      <w:rFonts w:ascii="Arial" w:eastAsia="Times New Roman" w:hAnsi="Arial" w:cs="Arial"/>
      <w:sz w:val="22"/>
      <w:szCs w:val="22"/>
      <w:lang w:eastAsia="ru-RU"/>
    </w:rPr>
  </w:style>
  <w:style w:type="paragraph" w:customStyle="1" w:styleId="xl73">
    <w:name w:val="xl73"/>
    <w:basedOn w:val="a5"/>
    <w:rsid w:val="00996383"/>
    <w:pPr>
      <w:spacing w:before="100" w:beforeAutospacing="1" w:after="100" w:afterAutospacing="1" w:line="240" w:lineRule="auto"/>
      <w:textAlignment w:val="center"/>
    </w:pPr>
    <w:rPr>
      <w:rFonts w:ascii="Arial" w:eastAsia="Times New Roman" w:hAnsi="Arial" w:cs="Arial"/>
      <w:b/>
      <w:bCs/>
      <w:sz w:val="22"/>
      <w:szCs w:val="22"/>
      <w:lang w:eastAsia="ru-RU"/>
    </w:rPr>
  </w:style>
  <w:style w:type="paragraph" w:customStyle="1" w:styleId="xl74">
    <w:name w:val="xl74"/>
    <w:basedOn w:val="a5"/>
    <w:rsid w:val="00996383"/>
    <w:pPr>
      <w:spacing w:before="100" w:beforeAutospacing="1" w:after="100" w:afterAutospacing="1" w:line="240" w:lineRule="auto"/>
    </w:pPr>
    <w:rPr>
      <w:rFonts w:ascii="Arial" w:eastAsia="Times New Roman" w:hAnsi="Arial" w:cs="Arial"/>
      <w:b/>
      <w:bCs/>
      <w:sz w:val="22"/>
      <w:szCs w:val="22"/>
      <w:lang w:eastAsia="ru-RU"/>
    </w:rPr>
  </w:style>
  <w:style w:type="paragraph" w:customStyle="1" w:styleId="xl75">
    <w:name w:val="xl75"/>
    <w:basedOn w:val="a5"/>
    <w:rsid w:val="00996383"/>
    <w:pPr>
      <w:spacing w:before="100" w:beforeAutospacing="1" w:after="100" w:afterAutospacing="1" w:line="240" w:lineRule="auto"/>
      <w:jc w:val="center"/>
    </w:pPr>
    <w:rPr>
      <w:rFonts w:ascii="Arial" w:eastAsia="Times New Roman" w:hAnsi="Arial" w:cs="Arial"/>
      <w:sz w:val="22"/>
      <w:szCs w:val="22"/>
      <w:lang w:eastAsia="ru-RU"/>
    </w:rPr>
  </w:style>
  <w:style w:type="paragraph" w:customStyle="1" w:styleId="xl76">
    <w:name w:val="xl76"/>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77">
    <w:name w:val="xl77"/>
    <w:basedOn w:val="a5"/>
    <w:rsid w:val="009963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2"/>
      <w:szCs w:val="22"/>
      <w:lang w:eastAsia="ru-RU"/>
    </w:rPr>
  </w:style>
  <w:style w:type="paragraph" w:customStyle="1" w:styleId="xl78">
    <w:name w:val="xl78"/>
    <w:basedOn w:val="a5"/>
    <w:rsid w:val="00996383"/>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2"/>
      <w:szCs w:val="22"/>
      <w:lang w:eastAsia="ru-RU"/>
    </w:rPr>
  </w:style>
  <w:style w:type="paragraph" w:customStyle="1" w:styleId="xl79">
    <w:name w:val="xl79"/>
    <w:basedOn w:val="a5"/>
    <w:rsid w:val="009963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2"/>
      <w:szCs w:val="22"/>
      <w:lang w:eastAsia="ru-RU"/>
    </w:rPr>
  </w:style>
  <w:style w:type="paragraph" w:customStyle="1" w:styleId="xl80">
    <w:name w:val="xl80"/>
    <w:basedOn w:val="a5"/>
    <w:rsid w:val="00996383"/>
    <w:pP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81">
    <w:name w:val="xl81"/>
    <w:basedOn w:val="a5"/>
    <w:rsid w:val="00996383"/>
    <w:pP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82">
    <w:name w:val="xl82"/>
    <w:basedOn w:val="a5"/>
    <w:rsid w:val="00996383"/>
    <w:pPr>
      <w:spacing w:before="100" w:beforeAutospacing="1" w:after="100" w:afterAutospacing="1" w:line="240" w:lineRule="auto"/>
      <w:jc w:val="right"/>
    </w:pPr>
    <w:rPr>
      <w:rFonts w:ascii="Arial" w:eastAsia="Times New Roman" w:hAnsi="Arial" w:cs="Arial"/>
      <w:i/>
      <w:iCs/>
      <w:sz w:val="22"/>
      <w:szCs w:val="22"/>
      <w:lang w:eastAsia="ru-RU"/>
    </w:rPr>
  </w:style>
  <w:style w:type="paragraph" w:customStyle="1" w:styleId="xl83">
    <w:name w:val="xl83"/>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84">
    <w:name w:val="xl84"/>
    <w:basedOn w:val="a5"/>
    <w:rsid w:val="00996383"/>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5">
    <w:name w:val="xl85"/>
    <w:basedOn w:val="a5"/>
    <w:rsid w:val="00996383"/>
    <w:pPr>
      <w:spacing w:before="100" w:beforeAutospacing="1" w:after="100" w:afterAutospacing="1" w:line="240" w:lineRule="auto"/>
      <w:jc w:val="right"/>
    </w:pPr>
    <w:rPr>
      <w:rFonts w:ascii="Arial" w:eastAsia="Times New Roman" w:hAnsi="Arial" w:cs="Arial"/>
      <w:i/>
      <w:iCs/>
      <w:sz w:val="22"/>
      <w:szCs w:val="22"/>
      <w:lang w:eastAsia="ru-RU"/>
    </w:rPr>
  </w:style>
  <w:style w:type="paragraph" w:customStyle="1" w:styleId="xl86">
    <w:name w:val="xl86"/>
    <w:basedOn w:val="a5"/>
    <w:rsid w:val="00996383"/>
    <w:pPr>
      <w:spacing w:before="100" w:beforeAutospacing="1" w:after="100" w:afterAutospacing="1" w:line="240" w:lineRule="auto"/>
    </w:pPr>
    <w:rPr>
      <w:rFonts w:ascii="Arial" w:eastAsia="Times New Roman" w:hAnsi="Arial" w:cs="Arial"/>
      <w:sz w:val="24"/>
      <w:szCs w:val="24"/>
      <w:lang w:eastAsia="ru-RU"/>
    </w:rPr>
  </w:style>
  <w:style w:type="paragraph" w:customStyle="1" w:styleId="xl87">
    <w:name w:val="xl87"/>
    <w:basedOn w:val="a5"/>
    <w:rsid w:val="00996383"/>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88">
    <w:name w:val="xl88"/>
    <w:basedOn w:val="a5"/>
    <w:rsid w:val="00996383"/>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9">
    <w:name w:val="xl89"/>
    <w:basedOn w:val="a5"/>
    <w:rsid w:val="00996383"/>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0">
    <w:name w:val="xl90"/>
    <w:basedOn w:val="a5"/>
    <w:rsid w:val="00996383"/>
    <w:pPr>
      <w:pBdr>
        <w:bottom w:val="single" w:sz="4" w:space="0" w:color="auto"/>
      </w:pBd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91">
    <w:name w:val="xl91"/>
    <w:basedOn w:val="a5"/>
    <w:rsid w:val="00996383"/>
    <w:pPr>
      <w:pBdr>
        <w:bottom w:val="single" w:sz="4" w:space="0" w:color="auto"/>
      </w:pBd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92">
    <w:name w:val="xl92"/>
    <w:basedOn w:val="a5"/>
    <w:rsid w:val="00996383"/>
    <w:pPr>
      <w:pBdr>
        <w:bottom w:val="single" w:sz="4" w:space="0" w:color="auto"/>
      </w:pBdr>
      <w:spacing w:before="100" w:beforeAutospacing="1" w:after="100" w:afterAutospacing="1" w:line="240" w:lineRule="auto"/>
      <w:jc w:val="right"/>
    </w:pPr>
    <w:rPr>
      <w:rFonts w:ascii="Arial" w:eastAsia="Times New Roman" w:hAnsi="Arial" w:cs="Arial"/>
      <w:i/>
      <w:iCs/>
      <w:sz w:val="22"/>
      <w:szCs w:val="22"/>
      <w:lang w:eastAsia="ru-RU"/>
    </w:rPr>
  </w:style>
  <w:style w:type="paragraph" w:customStyle="1" w:styleId="xl93">
    <w:name w:val="xl93"/>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4">
    <w:name w:val="xl94"/>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5">
    <w:name w:val="xl95"/>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6">
    <w:name w:val="xl96"/>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7">
    <w:name w:val="xl97"/>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98">
    <w:name w:val="xl98"/>
    <w:basedOn w:val="a5"/>
    <w:rsid w:val="00996383"/>
    <w:pPr>
      <w:spacing w:before="100" w:beforeAutospacing="1" w:after="100" w:afterAutospacing="1" w:line="240" w:lineRule="auto"/>
    </w:pPr>
    <w:rPr>
      <w:rFonts w:ascii="Arial" w:eastAsia="Times New Roman" w:hAnsi="Arial" w:cs="Arial"/>
      <w:b/>
      <w:bCs/>
      <w:sz w:val="22"/>
      <w:szCs w:val="22"/>
      <w:lang w:eastAsia="ru-RU"/>
    </w:rPr>
  </w:style>
  <w:style w:type="paragraph" w:customStyle="1" w:styleId="xl99">
    <w:name w:val="xl99"/>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00">
    <w:name w:val="xl100"/>
    <w:basedOn w:val="a5"/>
    <w:rsid w:val="00996383"/>
    <w:pPr>
      <w:spacing w:before="100" w:beforeAutospacing="1" w:after="100" w:afterAutospacing="1" w:line="240" w:lineRule="auto"/>
    </w:pPr>
    <w:rPr>
      <w:rFonts w:ascii="Arial" w:eastAsia="Times New Roman" w:hAnsi="Arial" w:cs="Arial"/>
      <w:b/>
      <w:bCs/>
      <w:sz w:val="22"/>
      <w:szCs w:val="22"/>
      <w:lang w:eastAsia="ru-RU"/>
    </w:rPr>
  </w:style>
  <w:style w:type="paragraph" w:customStyle="1" w:styleId="xl101">
    <w:name w:val="xl101"/>
    <w:basedOn w:val="a5"/>
    <w:rsid w:val="00996383"/>
    <w:pPr>
      <w:spacing w:before="100" w:beforeAutospacing="1" w:after="100" w:afterAutospacing="1" w:line="240" w:lineRule="auto"/>
      <w:jc w:val="right"/>
    </w:pPr>
    <w:rPr>
      <w:rFonts w:ascii="Arial" w:eastAsia="Times New Roman" w:hAnsi="Arial" w:cs="Arial"/>
      <w:b/>
      <w:bCs/>
      <w:sz w:val="22"/>
      <w:szCs w:val="22"/>
      <w:lang w:eastAsia="ru-RU"/>
    </w:rPr>
  </w:style>
  <w:style w:type="paragraph" w:customStyle="1" w:styleId="xl102">
    <w:name w:val="xl102"/>
    <w:basedOn w:val="a5"/>
    <w:rsid w:val="00996383"/>
    <w:pPr>
      <w:spacing w:before="100" w:beforeAutospacing="1" w:after="100" w:afterAutospacing="1" w:line="240" w:lineRule="auto"/>
      <w:jc w:val="right"/>
    </w:pPr>
    <w:rPr>
      <w:rFonts w:ascii="Arial" w:eastAsia="Times New Roman" w:hAnsi="Arial" w:cs="Arial"/>
      <w:b/>
      <w:bCs/>
      <w:sz w:val="22"/>
      <w:szCs w:val="22"/>
      <w:lang w:eastAsia="ru-RU"/>
    </w:rPr>
  </w:style>
  <w:style w:type="paragraph" w:customStyle="1" w:styleId="xl103">
    <w:name w:val="xl103"/>
    <w:basedOn w:val="a5"/>
    <w:rsid w:val="00996383"/>
    <w:pPr>
      <w:spacing w:before="100" w:beforeAutospacing="1" w:after="100" w:afterAutospacing="1" w:line="240" w:lineRule="auto"/>
      <w:jc w:val="center"/>
    </w:pPr>
    <w:rPr>
      <w:rFonts w:ascii="Arial" w:eastAsia="Times New Roman" w:hAnsi="Arial" w:cs="Arial"/>
      <w:b/>
      <w:bCs/>
      <w:sz w:val="26"/>
      <w:szCs w:val="26"/>
      <w:lang w:eastAsia="ru-RU"/>
    </w:rPr>
  </w:style>
  <w:style w:type="paragraph" w:customStyle="1" w:styleId="xl104">
    <w:name w:val="xl104"/>
    <w:basedOn w:val="a5"/>
    <w:rsid w:val="00996383"/>
    <w:pPr>
      <w:pBdr>
        <w:bottom w:val="single" w:sz="4" w:space="0" w:color="auto"/>
      </w:pBdr>
      <w:spacing w:before="100" w:beforeAutospacing="1" w:after="100" w:afterAutospacing="1" w:line="240" w:lineRule="auto"/>
    </w:pPr>
    <w:rPr>
      <w:rFonts w:ascii="Arial" w:eastAsia="Times New Roman" w:hAnsi="Arial" w:cs="Arial"/>
      <w:sz w:val="22"/>
      <w:szCs w:val="22"/>
      <w:lang w:eastAsia="ru-RU"/>
    </w:rPr>
  </w:style>
  <w:style w:type="paragraph" w:customStyle="1" w:styleId="xl105">
    <w:name w:val="xl105"/>
    <w:basedOn w:val="a5"/>
    <w:rsid w:val="00996383"/>
    <w:pPr>
      <w:spacing w:before="100" w:beforeAutospacing="1" w:after="100" w:afterAutospacing="1" w:line="240" w:lineRule="auto"/>
      <w:jc w:val="center"/>
    </w:pPr>
    <w:rPr>
      <w:rFonts w:ascii="Arial" w:eastAsia="Times New Roman" w:hAnsi="Arial" w:cs="Arial"/>
      <w:b/>
      <w:bCs/>
      <w:lang w:eastAsia="ru-RU"/>
    </w:rPr>
  </w:style>
  <w:style w:type="paragraph" w:customStyle="1" w:styleId="xl106">
    <w:name w:val="xl106"/>
    <w:basedOn w:val="a5"/>
    <w:rsid w:val="00996383"/>
    <w:pPr>
      <w:pBdr>
        <w:bottom w:val="single" w:sz="4" w:space="0" w:color="auto"/>
      </w:pBdr>
      <w:spacing w:before="100" w:beforeAutospacing="1" w:after="100" w:afterAutospacing="1" w:line="240" w:lineRule="auto"/>
      <w:jc w:val="center"/>
    </w:pPr>
    <w:rPr>
      <w:rFonts w:ascii="Arial" w:eastAsia="Times New Roman" w:hAnsi="Arial" w:cs="Arial"/>
      <w:b/>
      <w:bCs/>
      <w:lang w:eastAsia="ru-RU"/>
    </w:rPr>
  </w:style>
  <w:style w:type="paragraph" w:customStyle="1" w:styleId="xl107">
    <w:name w:val="xl107"/>
    <w:basedOn w:val="a5"/>
    <w:rsid w:val="00996383"/>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8">
    <w:name w:val="xl108"/>
    <w:basedOn w:val="a5"/>
    <w:rsid w:val="00996383"/>
    <w:pP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9">
    <w:name w:val="xl109"/>
    <w:basedOn w:val="a5"/>
    <w:rsid w:val="00996383"/>
    <w:pPr>
      <w:pBdr>
        <w:top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10">
    <w:name w:val="xl110"/>
    <w:basedOn w:val="a5"/>
    <w:rsid w:val="00996383"/>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63">
    <w:name w:val="xl63"/>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64">
    <w:name w:val="xl64"/>
    <w:basedOn w:val="a5"/>
    <w:rsid w:val="00996383"/>
    <w:pPr>
      <w:spacing w:before="100" w:beforeAutospacing="1" w:after="100" w:afterAutospacing="1" w:line="240" w:lineRule="auto"/>
    </w:pPr>
    <w:rPr>
      <w:rFonts w:ascii="Arial" w:eastAsia="Times New Roman" w:hAnsi="Arial" w:cs="Arial"/>
      <w:sz w:val="22"/>
      <w:szCs w:val="22"/>
      <w:lang w:eastAsia="ru-RU"/>
    </w:rPr>
  </w:style>
  <w:style w:type="table" w:customStyle="1" w:styleId="111">
    <w:name w:val="Сетка таблицы11"/>
    <w:basedOn w:val="a7"/>
    <w:next w:val="ab"/>
    <w:uiPriority w:val="59"/>
    <w:rsid w:val="00996383"/>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5">
    <w:name w:val="Нет списка5"/>
    <w:next w:val="a8"/>
    <w:uiPriority w:val="99"/>
    <w:semiHidden/>
    <w:unhideWhenUsed/>
    <w:rsid w:val="00996383"/>
  </w:style>
  <w:style w:type="table" w:customStyle="1" w:styleId="2f5">
    <w:name w:val="Сетка таблицы2"/>
    <w:basedOn w:val="a7"/>
    <w:next w:val="ab"/>
    <w:uiPriority w:val="59"/>
    <w:rsid w:val="00996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a5"/>
    <w:uiPriority w:val="99"/>
    <w:rsid w:val="009963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c">
    <w:name w:val="Сетка таблицы3"/>
    <w:basedOn w:val="a7"/>
    <w:next w:val="ab"/>
    <w:uiPriority w:val="59"/>
    <w:rsid w:val="00996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
    <w:name w:val="Нет списка6"/>
    <w:next w:val="a8"/>
    <w:uiPriority w:val="99"/>
    <w:semiHidden/>
    <w:unhideWhenUsed/>
    <w:rsid w:val="00996383"/>
  </w:style>
  <w:style w:type="table" w:customStyle="1" w:styleId="49">
    <w:name w:val="Сетка таблицы4"/>
    <w:basedOn w:val="a7"/>
    <w:next w:val="ab"/>
    <w:uiPriority w:val="59"/>
    <w:rsid w:val="00996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7"/>
    <w:next w:val="ab"/>
    <w:uiPriority w:val="59"/>
    <w:rsid w:val="00996383"/>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5"/>
    <w:rsid w:val="00996383"/>
    <w:pPr>
      <w:spacing w:before="100" w:beforeAutospacing="1" w:after="142" w:line="288" w:lineRule="auto"/>
      <w:jc w:val="both"/>
    </w:pPr>
    <w:rPr>
      <w:rFonts w:ascii="Calibri" w:eastAsia="Times New Roman" w:hAnsi="Calibri"/>
      <w:color w:val="000000"/>
      <w:sz w:val="22"/>
      <w:szCs w:val="22"/>
      <w:lang w:eastAsia="ru-RU"/>
    </w:rPr>
  </w:style>
  <w:style w:type="table" w:customStyle="1" w:styleId="82">
    <w:name w:val="Сетка таблицы8"/>
    <w:basedOn w:val="a7"/>
    <w:next w:val="ab"/>
    <w:rsid w:val="007324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7"/>
    <w:next w:val="ab"/>
    <w:uiPriority w:val="59"/>
    <w:rsid w:val="001B454A"/>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37887">
      <w:bodyDiv w:val="1"/>
      <w:marLeft w:val="0"/>
      <w:marRight w:val="0"/>
      <w:marTop w:val="0"/>
      <w:marBottom w:val="0"/>
      <w:divBdr>
        <w:top w:val="none" w:sz="0" w:space="0" w:color="auto"/>
        <w:left w:val="none" w:sz="0" w:space="0" w:color="auto"/>
        <w:bottom w:val="none" w:sz="0" w:space="0" w:color="auto"/>
        <w:right w:val="none" w:sz="0" w:space="0" w:color="auto"/>
      </w:divBdr>
    </w:div>
    <w:div w:id="330184677">
      <w:bodyDiv w:val="1"/>
      <w:marLeft w:val="0"/>
      <w:marRight w:val="0"/>
      <w:marTop w:val="0"/>
      <w:marBottom w:val="0"/>
      <w:divBdr>
        <w:top w:val="none" w:sz="0" w:space="0" w:color="auto"/>
        <w:left w:val="none" w:sz="0" w:space="0" w:color="auto"/>
        <w:bottom w:val="none" w:sz="0" w:space="0" w:color="auto"/>
        <w:right w:val="none" w:sz="0" w:space="0" w:color="auto"/>
      </w:divBdr>
    </w:div>
    <w:div w:id="606235488">
      <w:bodyDiv w:val="1"/>
      <w:marLeft w:val="0"/>
      <w:marRight w:val="0"/>
      <w:marTop w:val="0"/>
      <w:marBottom w:val="0"/>
      <w:divBdr>
        <w:top w:val="none" w:sz="0" w:space="0" w:color="auto"/>
        <w:left w:val="none" w:sz="0" w:space="0" w:color="auto"/>
        <w:bottom w:val="none" w:sz="0" w:space="0" w:color="auto"/>
        <w:right w:val="none" w:sz="0" w:space="0" w:color="auto"/>
      </w:divBdr>
    </w:div>
    <w:div w:id="941692433">
      <w:bodyDiv w:val="1"/>
      <w:marLeft w:val="0"/>
      <w:marRight w:val="0"/>
      <w:marTop w:val="0"/>
      <w:marBottom w:val="0"/>
      <w:divBdr>
        <w:top w:val="none" w:sz="0" w:space="0" w:color="auto"/>
        <w:left w:val="none" w:sz="0" w:space="0" w:color="auto"/>
        <w:bottom w:val="none" w:sz="0" w:space="0" w:color="auto"/>
        <w:right w:val="none" w:sz="0" w:space="0" w:color="auto"/>
      </w:divBdr>
    </w:div>
    <w:div w:id="1291126435">
      <w:bodyDiv w:val="1"/>
      <w:marLeft w:val="0"/>
      <w:marRight w:val="0"/>
      <w:marTop w:val="0"/>
      <w:marBottom w:val="0"/>
      <w:divBdr>
        <w:top w:val="none" w:sz="0" w:space="0" w:color="auto"/>
        <w:left w:val="none" w:sz="0" w:space="0" w:color="auto"/>
        <w:bottom w:val="none" w:sz="0" w:space="0" w:color="auto"/>
        <w:right w:val="none" w:sz="0" w:space="0" w:color="auto"/>
      </w:divBdr>
    </w:div>
    <w:div w:id="1355887385">
      <w:bodyDiv w:val="1"/>
      <w:marLeft w:val="0"/>
      <w:marRight w:val="0"/>
      <w:marTop w:val="0"/>
      <w:marBottom w:val="0"/>
      <w:divBdr>
        <w:top w:val="none" w:sz="0" w:space="0" w:color="auto"/>
        <w:left w:val="none" w:sz="0" w:space="0" w:color="auto"/>
        <w:bottom w:val="none" w:sz="0" w:space="0" w:color="auto"/>
        <w:right w:val="none" w:sz="0" w:space="0" w:color="auto"/>
      </w:divBdr>
    </w:div>
    <w:div w:id="1647737712">
      <w:bodyDiv w:val="1"/>
      <w:marLeft w:val="0"/>
      <w:marRight w:val="0"/>
      <w:marTop w:val="0"/>
      <w:marBottom w:val="0"/>
      <w:divBdr>
        <w:top w:val="none" w:sz="0" w:space="0" w:color="auto"/>
        <w:left w:val="none" w:sz="0" w:space="0" w:color="auto"/>
        <w:bottom w:val="none" w:sz="0" w:space="0" w:color="auto"/>
        <w:right w:val="none" w:sz="0" w:space="0" w:color="auto"/>
      </w:divBdr>
    </w:div>
    <w:div w:id="1814828362">
      <w:bodyDiv w:val="1"/>
      <w:marLeft w:val="0"/>
      <w:marRight w:val="0"/>
      <w:marTop w:val="0"/>
      <w:marBottom w:val="0"/>
      <w:divBdr>
        <w:top w:val="none" w:sz="0" w:space="0" w:color="auto"/>
        <w:left w:val="none" w:sz="0" w:space="0" w:color="auto"/>
        <w:bottom w:val="none" w:sz="0" w:space="0" w:color="auto"/>
        <w:right w:val="none" w:sz="0" w:space="0" w:color="auto"/>
      </w:divBdr>
    </w:div>
    <w:div w:id="1865289856">
      <w:bodyDiv w:val="1"/>
      <w:marLeft w:val="0"/>
      <w:marRight w:val="0"/>
      <w:marTop w:val="0"/>
      <w:marBottom w:val="0"/>
      <w:divBdr>
        <w:top w:val="none" w:sz="0" w:space="0" w:color="auto"/>
        <w:left w:val="none" w:sz="0" w:space="0" w:color="auto"/>
        <w:bottom w:val="none" w:sz="0" w:space="0" w:color="auto"/>
        <w:right w:val="none" w:sz="0" w:space="0" w:color="auto"/>
      </w:divBdr>
    </w:div>
    <w:div w:id="1972401736">
      <w:bodyDiv w:val="1"/>
      <w:marLeft w:val="0"/>
      <w:marRight w:val="0"/>
      <w:marTop w:val="0"/>
      <w:marBottom w:val="0"/>
      <w:divBdr>
        <w:top w:val="none" w:sz="0" w:space="0" w:color="auto"/>
        <w:left w:val="none" w:sz="0" w:space="0" w:color="auto"/>
        <w:bottom w:val="none" w:sz="0" w:space="0" w:color="auto"/>
        <w:right w:val="none" w:sz="0" w:space="0" w:color="auto"/>
      </w:divBdr>
    </w:div>
    <w:div w:id="205923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2672</Words>
  <Characters>15232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Сахибулин Шафик Шамильевич</cp:lastModifiedBy>
  <cp:revision>5</cp:revision>
  <cp:lastPrinted>2024-07-01T11:34:00Z</cp:lastPrinted>
  <dcterms:created xsi:type="dcterms:W3CDTF">2024-06-04T12:24:00Z</dcterms:created>
  <dcterms:modified xsi:type="dcterms:W3CDTF">2024-07-01T11:42:00Z</dcterms:modified>
</cp:coreProperties>
</file>