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266" w:rsidRDefault="00FB6266" w:rsidP="00716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6266" w:rsidRDefault="00FB6266" w:rsidP="00FB626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B6266" w:rsidRPr="0050033C" w:rsidRDefault="00D637A4" w:rsidP="00FB62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0033C">
        <w:rPr>
          <w:rFonts w:ascii="Times New Roman" w:hAnsi="Times New Roman" w:cs="Times New Roman"/>
          <w:b/>
        </w:rPr>
        <w:t>Характеристик</w:t>
      </w:r>
      <w:r w:rsidR="0050033C" w:rsidRPr="0050033C">
        <w:rPr>
          <w:rFonts w:ascii="Times New Roman" w:hAnsi="Times New Roman" w:cs="Times New Roman"/>
          <w:b/>
        </w:rPr>
        <w:t>а</w:t>
      </w:r>
      <w:r w:rsidRPr="0050033C">
        <w:rPr>
          <w:rFonts w:ascii="Times New Roman" w:hAnsi="Times New Roman" w:cs="Times New Roman"/>
          <w:b/>
        </w:rPr>
        <w:t xml:space="preserve"> средств индивидуальной защиты</w:t>
      </w:r>
    </w:p>
    <w:p w:rsidR="00FB6266" w:rsidRPr="0050033C" w:rsidRDefault="00FB6266" w:rsidP="00FB62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0033C">
        <w:rPr>
          <w:rFonts w:ascii="Times New Roman" w:hAnsi="Times New Roman" w:cs="Times New Roman"/>
          <w:b/>
        </w:rPr>
        <w:t>для профилактики коронавирусной инфекции</w:t>
      </w:r>
    </w:p>
    <w:p w:rsidR="00FB6266" w:rsidRPr="0050033C" w:rsidRDefault="00FB6266" w:rsidP="00716E8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E0301" w:rsidRPr="0050033C" w:rsidRDefault="00CE0301" w:rsidP="00CE0301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0033C">
        <w:rPr>
          <w:rFonts w:ascii="Times New Roman" w:hAnsi="Times New Roman" w:cs="Times New Roman"/>
          <w:b/>
          <w:u w:val="single"/>
        </w:rPr>
        <w:t xml:space="preserve">1. </w:t>
      </w:r>
      <w:r w:rsidR="00C62250" w:rsidRPr="0050033C">
        <w:rPr>
          <w:rFonts w:ascii="Times New Roman" w:hAnsi="Times New Roman" w:cs="Times New Roman"/>
          <w:b/>
          <w:u w:val="single"/>
        </w:rPr>
        <w:t>М</w:t>
      </w:r>
      <w:r w:rsidRPr="0050033C">
        <w:rPr>
          <w:rFonts w:ascii="Times New Roman" w:hAnsi="Times New Roman" w:cs="Times New Roman"/>
          <w:b/>
          <w:u w:val="single"/>
        </w:rPr>
        <w:t>аски</w:t>
      </w:r>
      <w:r w:rsidR="00C62250" w:rsidRPr="0050033C">
        <w:rPr>
          <w:rFonts w:ascii="Times New Roman" w:hAnsi="Times New Roman" w:cs="Times New Roman"/>
          <w:b/>
          <w:u w:val="single"/>
        </w:rPr>
        <w:t xml:space="preserve"> санитарно-гигиенические</w:t>
      </w:r>
    </w:p>
    <w:p w:rsidR="00CE0301" w:rsidRPr="0050033C" w:rsidRDefault="00CE0301" w:rsidP="00CE03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534"/>
        <w:gridCol w:w="8788"/>
      </w:tblGrid>
      <w:tr w:rsidR="00CE0301" w:rsidRPr="0050033C" w:rsidTr="000E4525">
        <w:tc>
          <w:tcPr>
            <w:tcW w:w="534" w:type="dxa"/>
          </w:tcPr>
          <w:p w:rsidR="00CE0301" w:rsidRPr="0050033C" w:rsidRDefault="00CE0301" w:rsidP="000E45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033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8788" w:type="dxa"/>
          </w:tcPr>
          <w:p w:rsidR="00CE0301" w:rsidRPr="0050033C" w:rsidRDefault="00CE0301" w:rsidP="000E45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033C">
              <w:rPr>
                <w:rFonts w:ascii="Times New Roman" w:hAnsi="Times New Roman" w:cs="Times New Roman"/>
                <w:b/>
              </w:rPr>
              <w:t>Характеристики, параметры</w:t>
            </w:r>
          </w:p>
        </w:tc>
      </w:tr>
      <w:tr w:rsidR="00CE0301" w:rsidRPr="0050033C" w:rsidTr="000E4525">
        <w:tc>
          <w:tcPr>
            <w:tcW w:w="534" w:type="dxa"/>
          </w:tcPr>
          <w:p w:rsidR="00CE0301" w:rsidRPr="0050033C" w:rsidRDefault="00CE0301" w:rsidP="000E4525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70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:rsidR="00CE0301" w:rsidRPr="0050033C" w:rsidRDefault="00734CF4" w:rsidP="00734CF4">
            <w:pPr>
              <w:jc w:val="both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Предназначение: для защиты от неблагоприятных факторов окружающей среды (вирусы, бактерии, аэрозоли и т.п.).</w:t>
            </w:r>
          </w:p>
        </w:tc>
      </w:tr>
      <w:tr w:rsidR="00734CF4" w:rsidRPr="0050033C" w:rsidTr="000E4525">
        <w:tc>
          <w:tcPr>
            <w:tcW w:w="534" w:type="dxa"/>
          </w:tcPr>
          <w:p w:rsidR="00734CF4" w:rsidRPr="0050033C" w:rsidRDefault="00734CF4" w:rsidP="000E4525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70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:rsidR="00734CF4" w:rsidRPr="0050033C" w:rsidRDefault="00734CF4" w:rsidP="00734CF4">
            <w:pPr>
              <w:jc w:val="both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 xml:space="preserve">Размер маски:  17,5 x 9,5 см  </w:t>
            </w:r>
          </w:p>
        </w:tc>
      </w:tr>
      <w:tr w:rsidR="00CE0301" w:rsidRPr="0050033C" w:rsidTr="000E4525">
        <w:tc>
          <w:tcPr>
            <w:tcW w:w="534" w:type="dxa"/>
          </w:tcPr>
          <w:p w:rsidR="00CE0301" w:rsidRPr="0050033C" w:rsidRDefault="00CE0301" w:rsidP="000E4525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70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:rsidR="00CE0301" w:rsidRPr="0050033C" w:rsidRDefault="008A731C" w:rsidP="000E4525">
            <w:pPr>
              <w:jc w:val="both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Тип:  процедурная (повседневная)</w:t>
            </w:r>
          </w:p>
        </w:tc>
      </w:tr>
      <w:tr w:rsidR="00CE0301" w:rsidRPr="0050033C" w:rsidTr="000E4525">
        <w:tc>
          <w:tcPr>
            <w:tcW w:w="534" w:type="dxa"/>
          </w:tcPr>
          <w:p w:rsidR="00CE0301" w:rsidRPr="0050033C" w:rsidRDefault="00CE0301" w:rsidP="000E4525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70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:rsidR="00CE0301" w:rsidRPr="0050033C" w:rsidRDefault="008A731C" w:rsidP="00171027">
            <w:pPr>
              <w:tabs>
                <w:tab w:val="left" w:pos="2438"/>
                <w:tab w:val="left" w:pos="3706"/>
              </w:tabs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Количество слоев:</w:t>
            </w:r>
            <w:r w:rsidR="00734CF4" w:rsidRPr="0050033C">
              <w:rPr>
                <w:rFonts w:ascii="Times New Roman" w:hAnsi="Times New Roman" w:cs="Times New Roman"/>
              </w:rPr>
              <w:t xml:space="preserve"> не менее</w:t>
            </w:r>
            <w:r w:rsidRPr="0050033C">
              <w:rPr>
                <w:rFonts w:ascii="Times New Roman" w:hAnsi="Times New Roman" w:cs="Times New Roman"/>
              </w:rPr>
              <w:t xml:space="preserve"> 3</w:t>
            </w:r>
            <w:r w:rsidR="00734CF4" w:rsidRPr="0050033C">
              <w:rPr>
                <w:rFonts w:ascii="Times New Roman" w:hAnsi="Times New Roman" w:cs="Times New Roman"/>
              </w:rPr>
              <w:t>, для улучшенной фильтрации.</w:t>
            </w:r>
            <w:r w:rsidRPr="0050033C">
              <w:rPr>
                <w:rFonts w:ascii="Times New Roman" w:hAnsi="Times New Roman" w:cs="Times New Roman"/>
              </w:rPr>
              <w:t xml:space="preserve">  </w:t>
            </w:r>
            <w:r w:rsidR="00734CF4" w:rsidRPr="0050033C">
              <w:rPr>
                <w:rFonts w:ascii="Times New Roman" w:hAnsi="Times New Roman" w:cs="Times New Roman"/>
              </w:rPr>
              <w:tab/>
            </w:r>
          </w:p>
        </w:tc>
      </w:tr>
      <w:tr w:rsidR="008A731C" w:rsidRPr="0050033C" w:rsidTr="000E4525">
        <w:tc>
          <w:tcPr>
            <w:tcW w:w="534" w:type="dxa"/>
          </w:tcPr>
          <w:p w:rsidR="008A731C" w:rsidRPr="0050033C" w:rsidRDefault="008A731C" w:rsidP="000E4525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70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:rsidR="008A731C" w:rsidRPr="0050033C" w:rsidRDefault="00734CF4" w:rsidP="00734CF4">
            <w:pPr>
              <w:tabs>
                <w:tab w:val="left" w:pos="2438"/>
              </w:tabs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Наружные слои должны быть изготовлены из полипропиленового нетканого материала типа спанбонд, обладающего водоотталкивающими свойствами, воздухопроницаемостью и пониженным ворсоотделением, с поверхностной плотностью не менее 17 г/м2.</w:t>
            </w:r>
            <w:r w:rsidR="008A731C" w:rsidRPr="0050033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A731C" w:rsidRPr="0050033C" w:rsidTr="000E4525">
        <w:tc>
          <w:tcPr>
            <w:tcW w:w="534" w:type="dxa"/>
          </w:tcPr>
          <w:p w:rsidR="008A731C" w:rsidRPr="0050033C" w:rsidRDefault="008A731C" w:rsidP="000E4525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70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:rsidR="008A731C" w:rsidRPr="0050033C" w:rsidRDefault="00734CF4" w:rsidP="008A731C">
            <w:pPr>
              <w:tabs>
                <w:tab w:val="left" w:pos="2438"/>
              </w:tabs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Фильтрующий слой (внутренний), должен быть изготовлен из полипропиленового нетканого материала типа мелтблаун, плотностью не менее 20 г/м2.</w:t>
            </w:r>
          </w:p>
        </w:tc>
      </w:tr>
      <w:tr w:rsidR="00CE0301" w:rsidRPr="0050033C" w:rsidTr="000E4525">
        <w:tc>
          <w:tcPr>
            <w:tcW w:w="534" w:type="dxa"/>
          </w:tcPr>
          <w:p w:rsidR="00CE0301" w:rsidRPr="0050033C" w:rsidRDefault="00CE0301" w:rsidP="000E4525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70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:rsidR="00CE0301" w:rsidRPr="0050033C" w:rsidRDefault="008A731C" w:rsidP="000E4525">
            <w:pPr>
              <w:jc w:val="both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Вид фиксации:  резинка круглая</w:t>
            </w:r>
          </w:p>
        </w:tc>
      </w:tr>
      <w:tr w:rsidR="00CE0301" w:rsidRPr="0050033C" w:rsidTr="000E4525">
        <w:tc>
          <w:tcPr>
            <w:tcW w:w="534" w:type="dxa"/>
          </w:tcPr>
          <w:p w:rsidR="00CE0301" w:rsidRPr="0050033C" w:rsidRDefault="00CE0301" w:rsidP="000E4525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70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:rsidR="00CE0301" w:rsidRPr="0050033C" w:rsidRDefault="008A731C" w:rsidP="00734CF4">
            <w:pPr>
              <w:jc w:val="both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 xml:space="preserve">Фиксатор носовой: </w:t>
            </w:r>
            <w:r w:rsidR="00734CF4" w:rsidRPr="0050033C">
              <w:rPr>
                <w:rFonts w:ascii="Times New Roman" w:hAnsi="Times New Roman" w:cs="Times New Roman"/>
              </w:rPr>
              <w:t>не менее 8 см</w:t>
            </w:r>
          </w:p>
        </w:tc>
      </w:tr>
    </w:tbl>
    <w:p w:rsidR="00CE0301" w:rsidRPr="0050033C" w:rsidRDefault="00CE0301" w:rsidP="00CE0301">
      <w:pPr>
        <w:spacing w:after="0" w:line="288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CE0301" w:rsidRPr="0050033C" w:rsidSect="00EE711E">
      <w:pgSz w:w="11906" w:h="16838"/>
      <w:pgMar w:top="426" w:right="127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94C" w:rsidRDefault="00C6794C" w:rsidP="00EE5255">
      <w:pPr>
        <w:spacing w:after="0" w:line="240" w:lineRule="auto"/>
      </w:pPr>
      <w:r>
        <w:separator/>
      </w:r>
    </w:p>
  </w:endnote>
  <w:endnote w:type="continuationSeparator" w:id="0">
    <w:p w:rsidR="00C6794C" w:rsidRDefault="00C6794C" w:rsidP="00EE5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94C" w:rsidRDefault="00C6794C" w:rsidP="00EE5255">
      <w:pPr>
        <w:spacing w:after="0" w:line="240" w:lineRule="auto"/>
      </w:pPr>
      <w:r>
        <w:separator/>
      </w:r>
    </w:p>
  </w:footnote>
  <w:footnote w:type="continuationSeparator" w:id="0">
    <w:p w:rsidR="00C6794C" w:rsidRDefault="00C6794C" w:rsidP="00EE5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7A62"/>
    <w:multiLevelType w:val="hybridMultilevel"/>
    <w:tmpl w:val="28406A48"/>
    <w:lvl w:ilvl="0" w:tplc="367EF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F58B3"/>
    <w:multiLevelType w:val="hybridMultilevel"/>
    <w:tmpl w:val="A2D07C18"/>
    <w:lvl w:ilvl="0" w:tplc="367EF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A73F1"/>
    <w:multiLevelType w:val="hybridMultilevel"/>
    <w:tmpl w:val="28EC5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D17F2"/>
    <w:multiLevelType w:val="hybridMultilevel"/>
    <w:tmpl w:val="28406A48"/>
    <w:lvl w:ilvl="0" w:tplc="367EF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42328"/>
    <w:multiLevelType w:val="hybridMultilevel"/>
    <w:tmpl w:val="61DE0B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65F683A"/>
    <w:multiLevelType w:val="hybridMultilevel"/>
    <w:tmpl w:val="28406A48"/>
    <w:lvl w:ilvl="0" w:tplc="367EF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7607F"/>
    <w:multiLevelType w:val="hybridMultilevel"/>
    <w:tmpl w:val="A2D07C18"/>
    <w:lvl w:ilvl="0" w:tplc="367EF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B7E5A"/>
    <w:multiLevelType w:val="hybridMultilevel"/>
    <w:tmpl w:val="28406A48"/>
    <w:lvl w:ilvl="0" w:tplc="367EF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F36C1"/>
    <w:multiLevelType w:val="hybridMultilevel"/>
    <w:tmpl w:val="28406A48"/>
    <w:lvl w:ilvl="0" w:tplc="367EF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74CD9"/>
    <w:multiLevelType w:val="hybridMultilevel"/>
    <w:tmpl w:val="0568A748"/>
    <w:lvl w:ilvl="0" w:tplc="284EB1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C64C9"/>
    <w:multiLevelType w:val="hybridMultilevel"/>
    <w:tmpl w:val="625865FE"/>
    <w:lvl w:ilvl="0" w:tplc="B92077C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84149"/>
    <w:multiLevelType w:val="hybridMultilevel"/>
    <w:tmpl w:val="28406A48"/>
    <w:lvl w:ilvl="0" w:tplc="367EF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9D0772"/>
    <w:multiLevelType w:val="hybridMultilevel"/>
    <w:tmpl w:val="28406A48"/>
    <w:lvl w:ilvl="0" w:tplc="367EF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B76149"/>
    <w:multiLevelType w:val="hybridMultilevel"/>
    <w:tmpl w:val="E8CC6B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4D14C60"/>
    <w:multiLevelType w:val="hybridMultilevel"/>
    <w:tmpl w:val="A3B278AA"/>
    <w:lvl w:ilvl="0" w:tplc="F4BC7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7E3023"/>
    <w:multiLevelType w:val="hybridMultilevel"/>
    <w:tmpl w:val="EC587BD8"/>
    <w:lvl w:ilvl="0" w:tplc="BFB4CEC4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F12AB1"/>
    <w:multiLevelType w:val="hybridMultilevel"/>
    <w:tmpl w:val="E7F0A2DC"/>
    <w:lvl w:ilvl="0" w:tplc="10364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D32841"/>
    <w:multiLevelType w:val="hybridMultilevel"/>
    <w:tmpl w:val="C55E3EBC"/>
    <w:lvl w:ilvl="0" w:tplc="9B0203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3"/>
  </w:num>
  <w:num w:numId="3">
    <w:abstractNumId w:val="5"/>
  </w:num>
  <w:num w:numId="4">
    <w:abstractNumId w:val="4"/>
  </w:num>
  <w:num w:numId="5">
    <w:abstractNumId w:val="10"/>
  </w:num>
  <w:num w:numId="6">
    <w:abstractNumId w:val="2"/>
  </w:num>
  <w:num w:numId="7">
    <w:abstractNumId w:val="1"/>
  </w:num>
  <w:num w:numId="8">
    <w:abstractNumId w:val="15"/>
  </w:num>
  <w:num w:numId="9">
    <w:abstractNumId w:val="6"/>
  </w:num>
  <w:num w:numId="10">
    <w:abstractNumId w:val="0"/>
  </w:num>
  <w:num w:numId="11">
    <w:abstractNumId w:val="12"/>
  </w:num>
  <w:num w:numId="12">
    <w:abstractNumId w:val="3"/>
  </w:num>
  <w:num w:numId="13">
    <w:abstractNumId w:val="8"/>
  </w:num>
  <w:num w:numId="14">
    <w:abstractNumId w:val="9"/>
  </w:num>
  <w:num w:numId="15">
    <w:abstractNumId w:val="16"/>
  </w:num>
  <w:num w:numId="16">
    <w:abstractNumId w:val="14"/>
  </w:num>
  <w:num w:numId="17">
    <w:abstractNumId w:val="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255"/>
    <w:rsid w:val="000035FB"/>
    <w:rsid w:val="00022471"/>
    <w:rsid w:val="00041B8E"/>
    <w:rsid w:val="0007112A"/>
    <w:rsid w:val="000739D3"/>
    <w:rsid w:val="000A298A"/>
    <w:rsid w:val="000E0FBF"/>
    <w:rsid w:val="000F0AE0"/>
    <w:rsid w:val="00101422"/>
    <w:rsid w:val="00101B91"/>
    <w:rsid w:val="00102604"/>
    <w:rsid w:val="00104D7F"/>
    <w:rsid w:val="00143264"/>
    <w:rsid w:val="00171027"/>
    <w:rsid w:val="00191B8A"/>
    <w:rsid w:val="00195EE2"/>
    <w:rsid w:val="001A1EAA"/>
    <w:rsid w:val="001C39EE"/>
    <w:rsid w:val="00222EC4"/>
    <w:rsid w:val="0023041C"/>
    <w:rsid w:val="00230EB5"/>
    <w:rsid w:val="00246151"/>
    <w:rsid w:val="0027449F"/>
    <w:rsid w:val="0028125E"/>
    <w:rsid w:val="002A7579"/>
    <w:rsid w:val="003072C6"/>
    <w:rsid w:val="00355899"/>
    <w:rsid w:val="00381AFE"/>
    <w:rsid w:val="003A14A1"/>
    <w:rsid w:val="003B0F7E"/>
    <w:rsid w:val="003C1820"/>
    <w:rsid w:val="003D2E13"/>
    <w:rsid w:val="003E419E"/>
    <w:rsid w:val="0041493F"/>
    <w:rsid w:val="004266F5"/>
    <w:rsid w:val="004442E6"/>
    <w:rsid w:val="004805AE"/>
    <w:rsid w:val="00482E94"/>
    <w:rsid w:val="0048629A"/>
    <w:rsid w:val="004A2761"/>
    <w:rsid w:val="004A2BDE"/>
    <w:rsid w:val="004B27A2"/>
    <w:rsid w:val="004D558A"/>
    <w:rsid w:val="004F260F"/>
    <w:rsid w:val="0050033C"/>
    <w:rsid w:val="00523094"/>
    <w:rsid w:val="00532A1D"/>
    <w:rsid w:val="00536730"/>
    <w:rsid w:val="00543CF8"/>
    <w:rsid w:val="00550391"/>
    <w:rsid w:val="00573A93"/>
    <w:rsid w:val="0059302D"/>
    <w:rsid w:val="005B17C9"/>
    <w:rsid w:val="005E1DD1"/>
    <w:rsid w:val="005E2A67"/>
    <w:rsid w:val="005E4FE7"/>
    <w:rsid w:val="00627D97"/>
    <w:rsid w:val="0063289C"/>
    <w:rsid w:val="0064251C"/>
    <w:rsid w:val="006731B4"/>
    <w:rsid w:val="00690752"/>
    <w:rsid w:val="006A1B3F"/>
    <w:rsid w:val="006D2583"/>
    <w:rsid w:val="006F00FD"/>
    <w:rsid w:val="00716E8A"/>
    <w:rsid w:val="00721908"/>
    <w:rsid w:val="00724AEE"/>
    <w:rsid w:val="00727680"/>
    <w:rsid w:val="00734CF4"/>
    <w:rsid w:val="0075664A"/>
    <w:rsid w:val="00760481"/>
    <w:rsid w:val="007713C7"/>
    <w:rsid w:val="00797A11"/>
    <w:rsid w:val="007B1043"/>
    <w:rsid w:val="007B4DA3"/>
    <w:rsid w:val="007D55EB"/>
    <w:rsid w:val="007F561A"/>
    <w:rsid w:val="007F57AE"/>
    <w:rsid w:val="00847B3F"/>
    <w:rsid w:val="008728E9"/>
    <w:rsid w:val="0089529B"/>
    <w:rsid w:val="008A731C"/>
    <w:rsid w:val="008B2B57"/>
    <w:rsid w:val="008B41DD"/>
    <w:rsid w:val="008E1B21"/>
    <w:rsid w:val="008F4EDE"/>
    <w:rsid w:val="00915CA2"/>
    <w:rsid w:val="00916BC0"/>
    <w:rsid w:val="00921C0A"/>
    <w:rsid w:val="009301CE"/>
    <w:rsid w:val="009302AA"/>
    <w:rsid w:val="00930F9C"/>
    <w:rsid w:val="00984821"/>
    <w:rsid w:val="009A70E0"/>
    <w:rsid w:val="009C7340"/>
    <w:rsid w:val="009E5CCE"/>
    <w:rsid w:val="00A00A75"/>
    <w:rsid w:val="00A45233"/>
    <w:rsid w:val="00A46DA5"/>
    <w:rsid w:val="00A56AE7"/>
    <w:rsid w:val="00A71116"/>
    <w:rsid w:val="00A94E31"/>
    <w:rsid w:val="00AD6F8E"/>
    <w:rsid w:val="00AE3FEC"/>
    <w:rsid w:val="00B15C04"/>
    <w:rsid w:val="00B15D3D"/>
    <w:rsid w:val="00B51090"/>
    <w:rsid w:val="00B97D2C"/>
    <w:rsid w:val="00B97F76"/>
    <w:rsid w:val="00BB6821"/>
    <w:rsid w:val="00BB7C14"/>
    <w:rsid w:val="00BE020B"/>
    <w:rsid w:val="00BE56DF"/>
    <w:rsid w:val="00C12BC9"/>
    <w:rsid w:val="00C2667A"/>
    <w:rsid w:val="00C267A1"/>
    <w:rsid w:val="00C34467"/>
    <w:rsid w:val="00C57752"/>
    <w:rsid w:val="00C62250"/>
    <w:rsid w:val="00C6794C"/>
    <w:rsid w:val="00C82177"/>
    <w:rsid w:val="00C966EB"/>
    <w:rsid w:val="00CE0301"/>
    <w:rsid w:val="00D61A61"/>
    <w:rsid w:val="00D637A4"/>
    <w:rsid w:val="00D64A7C"/>
    <w:rsid w:val="00DB011B"/>
    <w:rsid w:val="00DB2701"/>
    <w:rsid w:val="00DC00E5"/>
    <w:rsid w:val="00DD37AE"/>
    <w:rsid w:val="00E07C5B"/>
    <w:rsid w:val="00E109F3"/>
    <w:rsid w:val="00E12895"/>
    <w:rsid w:val="00E815B4"/>
    <w:rsid w:val="00E942E8"/>
    <w:rsid w:val="00EC1FEE"/>
    <w:rsid w:val="00EC3983"/>
    <w:rsid w:val="00EE5255"/>
    <w:rsid w:val="00EE711E"/>
    <w:rsid w:val="00F14B67"/>
    <w:rsid w:val="00FB6266"/>
    <w:rsid w:val="00FC57C8"/>
    <w:rsid w:val="00FC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FE4D496-CA9D-4FF4-B57A-E9BE1884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25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255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EE5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5255"/>
  </w:style>
  <w:style w:type="paragraph" w:styleId="a7">
    <w:name w:val="footer"/>
    <w:basedOn w:val="a"/>
    <w:link w:val="a8"/>
    <w:uiPriority w:val="99"/>
    <w:unhideWhenUsed/>
    <w:rsid w:val="00EE5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5255"/>
  </w:style>
  <w:style w:type="paragraph" w:styleId="a9">
    <w:name w:val="Balloon Text"/>
    <w:basedOn w:val="a"/>
    <w:link w:val="aa"/>
    <w:uiPriority w:val="99"/>
    <w:semiHidden/>
    <w:unhideWhenUsed/>
    <w:rsid w:val="00104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4D7F"/>
    <w:rPr>
      <w:rFonts w:ascii="Tahoma" w:hAnsi="Tahoma" w:cs="Tahoma"/>
      <w:sz w:val="16"/>
      <w:szCs w:val="16"/>
    </w:rPr>
  </w:style>
  <w:style w:type="character" w:customStyle="1" w:styleId="ab">
    <w:name w:val="Основной текст_"/>
    <w:basedOn w:val="a0"/>
    <w:link w:val="2"/>
    <w:locked/>
    <w:rsid w:val="004266F5"/>
    <w:rPr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b"/>
    <w:rsid w:val="004266F5"/>
    <w:pPr>
      <w:widowControl w:val="0"/>
      <w:shd w:val="clear" w:color="auto" w:fill="FFFFFF"/>
      <w:spacing w:after="480" w:line="274" w:lineRule="exact"/>
    </w:pPr>
    <w:rPr>
      <w:spacing w:val="3"/>
      <w:sz w:val="21"/>
      <w:szCs w:val="21"/>
    </w:rPr>
  </w:style>
  <w:style w:type="character" w:customStyle="1" w:styleId="20">
    <w:name w:val="Подпись к таблице (2)_"/>
    <w:basedOn w:val="a0"/>
    <w:link w:val="21"/>
    <w:locked/>
    <w:rsid w:val="004266F5"/>
    <w:rPr>
      <w:b/>
      <w:bCs/>
      <w:spacing w:val="3"/>
      <w:sz w:val="21"/>
      <w:szCs w:val="21"/>
      <w:shd w:val="clear" w:color="auto" w:fill="FFFFFF"/>
    </w:rPr>
  </w:style>
  <w:style w:type="paragraph" w:customStyle="1" w:styleId="21">
    <w:name w:val="Подпись к таблице (2)"/>
    <w:basedOn w:val="a"/>
    <w:link w:val="20"/>
    <w:rsid w:val="004266F5"/>
    <w:pPr>
      <w:widowControl w:val="0"/>
      <w:shd w:val="clear" w:color="auto" w:fill="FFFFFF"/>
      <w:spacing w:after="0" w:line="240" w:lineRule="atLeast"/>
    </w:pPr>
    <w:rPr>
      <w:b/>
      <w:bCs/>
      <w:spacing w:val="3"/>
      <w:sz w:val="21"/>
      <w:szCs w:val="21"/>
    </w:rPr>
  </w:style>
  <w:style w:type="character" w:styleId="ac">
    <w:name w:val="Strong"/>
    <w:basedOn w:val="a0"/>
    <w:uiPriority w:val="22"/>
    <w:qFormat/>
    <w:rsid w:val="004266F5"/>
    <w:rPr>
      <w:b/>
      <w:bCs/>
    </w:rPr>
  </w:style>
  <w:style w:type="character" w:styleId="ad">
    <w:name w:val="Hyperlink"/>
    <w:basedOn w:val="a0"/>
    <w:uiPriority w:val="99"/>
    <w:semiHidden/>
    <w:unhideWhenUsed/>
    <w:rsid w:val="009301CE"/>
    <w:rPr>
      <w:strike w:val="0"/>
      <w:dstrike w:val="0"/>
      <w:color w:val="417CAB"/>
      <w:u w:val="none"/>
      <w:effect w:val="none"/>
    </w:rPr>
  </w:style>
  <w:style w:type="character" w:customStyle="1" w:styleId="b7o71">
    <w:name w:val="b7o71"/>
    <w:basedOn w:val="a0"/>
    <w:rsid w:val="005E1DD1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3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6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14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345670">
                              <w:marLeft w:val="-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0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55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04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358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619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865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516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2492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35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730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7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9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7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E7E7E7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55552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684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2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1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038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508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4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79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E7E7E7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19630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34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1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6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4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4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74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11555">
                              <w:marLeft w:val="-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49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44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287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82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48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430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266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0832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828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5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466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321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92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66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0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E7E7E7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39334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2621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0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28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29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46232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96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9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E7E7E7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3193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591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9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4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53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14911">
                              <w:marLeft w:val="-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74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296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19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309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564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866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4969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6CD85F6F6E6CA45A81D3CF3FFEBA73E" ma:contentTypeVersion="1" ma:contentTypeDescription="Создание документа." ma:contentTypeScope="" ma:versionID="0a012831045da187e5abfe33413429dd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e17d8e2b1ad0e30bcf2d9a0d4a3ed3a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01F1BE-B84C-4AC8-9EC2-D167569BDC22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88E5F124-B367-466D-82E5-4E3854D4FE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A9BFC2-73EB-4C53-9A9A-28C415DF4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Заббарова Любовь Ильхамовна</dc:creator>
  <cp:lastModifiedBy>Козырева Татьяна Александровна</cp:lastModifiedBy>
  <cp:revision>6</cp:revision>
  <cp:lastPrinted>2019-11-01T08:23:00Z</cp:lastPrinted>
  <dcterms:created xsi:type="dcterms:W3CDTF">2020-04-14T10:10:00Z</dcterms:created>
  <dcterms:modified xsi:type="dcterms:W3CDTF">2021-06-23T07:55:00Z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0x010100B6CD85F6F6E6CA45A81D3CF3FFEBA73E</vt:lpwstr>
  </property>
</Properties>
</file>